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3AD86" w14:textId="77777777" w:rsidR="00135480" w:rsidRDefault="007E0613">
      <w:pPr>
        <w:widowControl w:val="0"/>
        <w:jc w:val="center"/>
        <w:rPr>
          <w:b/>
          <w:sz w:val="20"/>
          <w:szCs w:val="20"/>
        </w:rPr>
      </w:pPr>
      <w:bookmarkStart w:id="0" w:name="_GoBack"/>
      <w:r>
        <w:rPr>
          <w:b/>
          <w:sz w:val="20"/>
          <w:szCs w:val="20"/>
        </w:rPr>
        <w:t>OBRAZAC POZIVA ZA ORGANIZACIJU VIŠEDNEVNE IZVANUČIONIČKE NASTAVE</w:t>
      </w:r>
    </w:p>
    <w:bookmarkEnd w:id="0"/>
    <w:p w14:paraId="66C4A952" w14:textId="77777777" w:rsidR="00135480" w:rsidRDefault="00135480">
      <w:pPr>
        <w:widowControl w:val="0"/>
        <w:rPr>
          <w:b/>
          <w:sz w:val="16"/>
          <w:szCs w:val="16"/>
        </w:rPr>
      </w:pPr>
    </w:p>
    <w:tbl>
      <w:tblPr>
        <w:tblStyle w:val="a"/>
        <w:tblW w:w="40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2205"/>
      </w:tblGrid>
      <w:tr w:rsidR="00135480" w14:paraId="1161C77C" w14:textId="77777777">
        <w:tc>
          <w:tcPr>
            <w:tcW w:w="1860" w:type="dxa"/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09F1C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Broj poziva:</w:t>
            </w:r>
          </w:p>
        </w:tc>
        <w:tc>
          <w:tcPr>
            <w:tcW w:w="22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4B35D" w14:textId="5A089B39" w:rsidR="00135480" w:rsidRDefault="00026815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E0613">
              <w:rPr>
                <w:b/>
                <w:sz w:val="16"/>
                <w:szCs w:val="16"/>
              </w:rPr>
              <w:t>/202</w:t>
            </w:r>
            <w:r w:rsidR="00780370">
              <w:rPr>
                <w:b/>
                <w:sz w:val="16"/>
                <w:szCs w:val="16"/>
              </w:rPr>
              <w:t>6</w:t>
            </w:r>
          </w:p>
        </w:tc>
      </w:tr>
    </w:tbl>
    <w:p w14:paraId="6F2EAB92" w14:textId="77777777" w:rsidR="00135480" w:rsidRDefault="00135480">
      <w:pPr>
        <w:widowControl w:val="0"/>
        <w:rPr>
          <w:b/>
          <w:sz w:val="16"/>
          <w:szCs w:val="16"/>
        </w:rPr>
      </w:pPr>
    </w:p>
    <w:p w14:paraId="6C7903D6" w14:textId="77777777" w:rsidR="00135480" w:rsidRDefault="00135480">
      <w:pPr>
        <w:widowControl w:val="0"/>
        <w:rPr>
          <w:b/>
          <w:sz w:val="16"/>
          <w:szCs w:val="16"/>
        </w:rPr>
      </w:pPr>
    </w:p>
    <w:p w14:paraId="7995160F" w14:textId="77777777" w:rsidR="00135480" w:rsidRDefault="00135480">
      <w:pPr>
        <w:rPr>
          <w:b/>
          <w:sz w:val="16"/>
          <w:szCs w:val="16"/>
        </w:rPr>
      </w:pPr>
    </w:p>
    <w:tbl>
      <w:tblPr>
        <w:tblStyle w:val="a0"/>
        <w:tblW w:w="104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1"/>
        <w:gridCol w:w="4251"/>
        <w:gridCol w:w="1133"/>
      </w:tblGrid>
      <w:tr w:rsidR="00135480" w14:paraId="04B46EFF" w14:textId="77777777"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C3E40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1. Podaci o školi:</w:t>
            </w:r>
          </w:p>
        </w:tc>
        <w:tc>
          <w:tcPr>
            <w:tcW w:w="5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D0062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Upisati tražene podatke:</w:t>
            </w:r>
          </w:p>
        </w:tc>
      </w:tr>
      <w:tr w:rsidR="00135480" w14:paraId="00FC9B3C" w14:textId="77777777">
        <w:trPr>
          <w:trHeight w:val="216"/>
        </w:trPr>
        <w:tc>
          <w:tcPr>
            <w:tcW w:w="51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2D361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Naziv škole:</w:t>
            </w:r>
          </w:p>
        </w:tc>
        <w:tc>
          <w:tcPr>
            <w:tcW w:w="5384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3E032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Osnovna škola Vjekoslava Kaleba Tisno</w:t>
            </w:r>
          </w:p>
        </w:tc>
      </w:tr>
      <w:tr w:rsidR="00135480" w14:paraId="10AA8CAA" w14:textId="77777777">
        <w:trPr>
          <w:trHeight w:val="216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C01B2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Adresa:</w:t>
            </w: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A03A5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Put luke 2</w:t>
            </w:r>
          </w:p>
        </w:tc>
      </w:tr>
      <w:tr w:rsidR="00135480" w14:paraId="73F0E011" w14:textId="77777777">
        <w:trPr>
          <w:trHeight w:val="216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30050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Mjesto:</w:t>
            </w:r>
          </w:p>
        </w:tc>
        <w:tc>
          <w:tcPr>
            <w:tcW w:w="53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003DD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22240 Tisno</w:t>
            </w:r>
          </w:p>
        </w:tc>
      </w:tr>
      <w:tr w:rsidR="00135480" w14:paraId="5336E7BF" w14:textId="77777777"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E183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E-adresa na koju se dostavlja ponuda: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849D0" w14:textId="4657CB8C" w:rsidR="00135480" w:rsidRDefault="00026815" w:rsidP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///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487B4" w14:textId="77777777" w:rsidR="00135480" w:rsidRDefault="007E0613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(čl. 13. St. 13)</w:t>
            </w:r>
          </w:p>
        </w:tc>
      </w:tr>
    </w:tbl>
    <w:p w14:paraId="7C655EAD" w14:textId="77777777" w:rsidR="00135480" w:rsidRDefault="00135480">
      <w:pPr>
        <w:rPr>
          <w:b/>
          <w:sz w:val="16"/>
          <w:szCs w:val="16"/>
        </w:rPr>
      </w:pPr>
    </w:p>
    <w:tbl>
      <w:tblPr>
        <w:tblStyle w:val="a1"/>
        <w:tblW w:w="10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5385"/>
      </w:tblGrid>
      <w:tr w:rsidR="00135480" w14:paraId="5A3451BA" w14:textId="77777777">
        <w:trPr>
          <w:trHeight w:val="216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E2050" w14:textId="77777777" w:rsidR="00135480" w:rsidRDefault="007E0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2. Korisnici usluge su učenici</w:t>
            </w:r>
          </w:p>
        </w:tc>
        <w:tc>
          <w:tcPr>
            <w:tcW w:w="5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A7480" w14:textId="35EC21CE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8. razreda OŠ Vjekoslava Kaleba – Tisno, OŠ </w:t>
            </w:r>
            <w:r w:rsidR="00ED4CDE">
              <w:rPr>
                <w:b/>
                <w:sz w:val="16"/>
                <w:szCs w:val="16"/>
              </w:rPr>
              <w:t>Čista Velika</w:t>
            </w:r>
          </w:p>
        </w:tc>
      </w:tr>
    </w:tbl>
    <w:p w14:paraId="243036BF" w14:textId="77777777" w:rsidR="00135480" w:rsidRDefault="00135480">
      <w:pPr>
        <w:rPr>
          <w:b/>
          <w:sz w:val="16"/>
          <w:szCs w:val="16"/>
        </w:rPr>
      </w:pPr>
    </w:p>
    <w:tbl>
      <w:tblPr>
        <w:tblStyle w:val="a2"/>
        <w:tblW w:w="104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385"/>
      </w:tblGrid>
      <w:tr w:rsidR="00135480" w14:paraId="0CA74FDC" w14:textId="77777777"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0FF9F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3. Tip putovanja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B667A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 xml:space="preserve"> Uz planirano upisati broj dana i noćenja:</w:t>
            </w:r>
          </w:p>
        </w:tc>
      </w:tr>
      <w:tr w:rsidR="00135480" w14:paraId="43F4BA2C" w14:textId="77777777">
        <w:trPr>
          <w:trHeight w:val="216"/>
        </w:trPr>
        <w:tc>
          <w:tcPr>
            <w:tcW w:w="51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F4FDD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a) Škola u prirodi</w:t>
            </w:r>
          </w:p>
        </w:tc>
        <w:tc>
          <w:tcPr>
            <w:tcW w:w="53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799D1" w14:textId="77777777" w:rsidR="00135480" w:rsidRDefault="007E0613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4FDE8D96" w14:textId="77777777">
        <w:trPr>
          <w:trHeight w:val="216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6FC42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b) Višednevna terenska nastava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83463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320B0DCC" w14:textId="77777777">
        <w:trPr>
          <w:trHeight w:val="216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A823E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c) Školska ekskurzija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35AB0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4 dana / 3 noćenja</w:t>
            </w:r>
          </w:p>
        </w:tc>
      </w:tr>
      <w:tr w:rsidR="00135480" w14:paraId="5AF28A9E" w14:textId="77777777">
        <w:trPr>
          <w:trHeight w:val="216"/>
        </w:trPr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D0840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d) Posjet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2617C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25BCAE8F" w14:textId="77777777" w:rsidR="00135480" w:rsidRDefault="00135480">
      <w:pPr>
        <w:rPr>
          <w:b/>
          <w:sz w:val="16"/>
          <w:szCs w:val="16"/>
        </w:rPr>
      </w:pPr>
    </w:p>
    <w:tbl>
      <w:tblPr>
        <w:tblStyle w:val="a3"/>
        <w:tblW w:w="10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386"/>
      </w:tblGrid>
      <w:tr w:rsidR="00135480" w14:paraId="3A857030" w14:textId="77777777"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171A6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4. Odredište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1D501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 xml:space="preserve"> Upisati područje ime/imena države/država:</w:t>
            </w:r>
          </w:p>
        </w:tc>
      </w:tr>
      <w:tr w:rsidR="00135480" w14:paraId="50336A2B" w14:textId="77777777">
        <w:tc>
          <w:tcPr>
            <w:tcW w:w="51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DBFB3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a) u Republici Hrvatskoj</w:t>
            </w:r>
          </w:p>
        </w:tc>
        <w:tc>
          <w:tcPr>
            <w:tcW w:w="53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FFCD5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Istra</w:t>
            </w:r>
          </w:p>
        </w:tc>
      </w:tr>
      <w:tr w:rsidR="00135480" w14:paraId="5A0DE537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CD7F3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b) u inozemstvu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5676F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21F4B4A" w14:textId="77777777" w:rsidR="00135480" w:rsidRDefault="00135480">
      <w:pPr>
        <w:rPr>
          <w:b/>
          <w:sz w:val="16"/>
          <w:szCs w:val="16"/>
        </w:rPr>
      </w:pPr>
    </w:p>
    <w:tbl>
      <w:tblPr>
        <w:tblStyle w:val="a4"/>
        <w:tblW w:w="10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850"/>
        <w:gridCol w:w="850"/>
        <w:gridCol w:w="850"/>
        <w:gridCol w:w="850"/>
        <w:gridCol w:w="1984"/>
      </w:tblGrid>
      <w:tr w:rsidR="00135480" w14:paraId="6C245FD2" w14:textId="77777777">
        <w:tc>
          <w:tcPr>
            <w:tcW w:w="5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84DB1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Planirano vrijeme realizacije</w:t>
            </w:r>
          </w:p>
          <w:p w14:paraId="1EE96A27" w14:textId="77777777" w:rsidR="00135480" w:rsidRDefault="007E0613">
            <w:pPr>
              <w:widowControl w:val="0"/>
              <w:rPr>
                <w:i/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(predložiti u okvirnom terminu od dva tjedna)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A0E64" w14:textId="134B3355" w:rsidR="00135480" w:rsidRDefault="00ED4CDE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70351" w14:textId="115C992D" w:rsidR="00135480" w:rsidRDefault="00ED4CD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73755" w14:textId="1BE011B4" w:rsidR="00135480" w:rsidRDefault="00ED4CD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289DA" w14:textId="5737ED48" w:rsidR="00135480" w:rsidRDefault="00ED4CD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F3F18" w14:textId="0D58EEC0" w:rsidR="00135480" w:rsidRDefault="007E061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ED4CDE">
              <w:rPr>
                <w:b/>
                <w:sz w:val="16"/>
                <w:szCs w:val="16"/>
              </w:rPr>
              <w:t>6</w:t>
            </w:r>
          </w:p>
        </w:tc>
      </w:tr>
      <w:tr w:rsidR="00135480" w14:paraId="119C2083" w14:textId="77777777">
        <w:trPr>
          <w:trHeight w:val="216"/>
        </w:trPr>
        <w:tc>
          <w:tcPr>
            <w:tcW w:w="5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CEEE7" w14:textId="77777777" w:rsidR="00135480" w:rsidRDefault="0013548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5F83F" w14:textId="77777777" w:rsidR="00135480" w:rsidRDefault="007E061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16B0B" w14:textId="77777777" w:rsidR="00135480" w:rsidRDefault="007E061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Mjesec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45CE3" w14:textId="77777777" w:rsidR="00135480" w:rsidRDefault="007E061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C4CC6" w14:textId="77777777" w:rsidR="00135480" w:rsidRDefault="007E061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Mjesec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A3FBE" w14:textId="77777777" w:rsidR="00135480" w:rsidRDefault="007E061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Godina</w:t>
            </w:r>
          </w:p>
        </w:tc>
      </w:tr>
    </w:tbl>
    <w:p w14:paraId="2D97F5D1" w14:textId="77777777" w:rsidR="00135480" w:rsidRDefault="00135480">
      <w:pPr>
        <w:rPr>
          <w:b/>
          <w:sz w:val="16"/>
          <w:szCs w:val="16"/>
        </w:rPr>
      </w:pPr>
    </w:p>
    <w:tbl>
      <w:tblPr>
        <w:tblStyle w:val="a5"/>
        <w:tblW w:w="10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1984"/>
        <w:gridCol w:w="3401"/>
      </w:tblGrid>
      <w:tr w:rsidR="00135480" w14:paraId="01E5A245" w14:textId="77777777"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E1D8E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6. Broj sudionika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0A721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 xml:space="preserve"> Upisati broj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86EF5" w14:textId="77777777" w:rsidR="00135480" w:rsidRDefault="00135480">
            <w:pPr>
              <w:widowControl w:val="0"/>
              <w:rPr>
                <w:i/>
                <w:sz w:val="16"/>
                <w:szCs w:val="16"/>
              </w:rPr>
            </w:pPr>
          </w:p>
        </w:tc>
      </w:tr>
      <w:tr w:rsidR="00135480" w14:paraId="0A5EAE65" w14:textId="77777777">
        <w:tc>
          <w:tcPr>
            <w:tcW w:w="51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EEECE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a) predviđeni broj učenika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C4874" w14:textId="4C3A1888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ED4CDE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45F09" w14:textId="0AB28464" w:rsidR="00135480" w:rsidRDefault="007E0613">
            <w:pPr>
              <w:widowControl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s mogućnošću odstupanja za </w:t>
            </w:r>
            <w:r w:rsidR="00ED4CDE">
              <w:rPr>
                <w:i/>
                <w:sz w:val="16"/>
                <w:szCs w:val="16"/>
              </w:rPr>
              <w:t>4</w:t>
            </w:r>
            <w:r>
              <w:rPr>
                <w:i/>
                <w:sz w:val="16"/>
                <w:szCs w:val="16"/>
              </w:rPr>
              <w:t xml:space="preserve"> učenika</w:t>
            </w:r>
          </w:p>
        </w:tc>
      </w:tr>
      <w:tr w:rsidR="00135480" w14:paraId="1DAC656A" w14:textId="77777777">
        <w:trPr>
          <w:trHeight w:val="216"/>
        </w:trPr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50F29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b) predviđeni broj učitelja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39A1E" w14:textId="553F1601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ED4CDE">
              <w:rPr>
                <w:b/>
                <w:sz w:val="16"/>
                <w:szCs w:val="16"/>
              </w:rPr>
              <w:t>3</w:t>
            </w:r>
          </w:p>
        </w:tc>
      </w:tr>
      <w:tr w:rsidR="00135480" w14:paraId="7F1B4B83" w14:textId="77777777">
        <w:trPr>
          <w:trHeight w:val="216"/>
        </w:trPr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B585D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c) Očekivani broj gratis ponuda za učenike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9E538" w14:textId="3D879D0F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C7772">
              <w:rPr>
                <w:b/>
                <w:sz w:val="16"/>
                <w:szCs w:val="16"/>
              </w:rPr>
              <w:t>1</w:t>
            </w:r>
          </w:p>
        </w:tc>
      </w:tr>
    </w:tbl>
    <w:p w14:paraId="552CED4E" w14:textId="77777777" w:rsidR="00135480" w:rsidRDefault="00135480">
      <w:pPr>
        <w:rPr>
          <w:b/>
          <w:sz w:val="16"/>
          <w:szCs w:val="16"/>
        </w:rPr>
      </w:pPr>
    </w:p>
    <w:tbl>
      <w:tblPr>
        <w:tblStyle w:val="a6"/>
        <w:tblW w:w="10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386"/>
      </w:tblGrid>
      <w:tr w:rsidR="00135480" w14:paraId="5E525D35" w14:textId="77777777"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8A7F9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7. Plan puta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0BEBD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Upisati traženo</w:t>
            </w:r>
          </w:p>
        </w:tc>
      </w:tr>
      <w:tr w:rsidR="00135480" w14:paraId="4AED3591" w14:textId="77777777">
        <w:tc>
          <w:tcPr>
            <w:tcW w:w="51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EA089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Mjesto polaska</w:t>
            </w:r>
          </w:p>
        </w:tc>
        <w:tc>
          <w:tcPr>
            <w:tcW w:w="53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158EC" w14:textId="1569388E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ED4CDE">
              <w:rPr>
                <w:b/>
                <w:sz w:val="16"/>
                <w:szCs w:val="16"/>
              </w:rPr>
              <w:t>Tisno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D4CDE">
              <w:rPr>
                <w:b/>
                <w:sz w:val="16"/>
                <w:szCs w:val="16"/>
              </w:rPr>
              <w:t>– Čista Velika</w:t>
            </w:r>
          </w:p>
        </w:tc>
      </w:tr>
      <w:tr w:rsidR="00135480" w14:paraId="3BFC11B1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CE1BB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Imena mjesta (gradova i/ili naselja) koja se posjećuju: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C858C" w14:textId="6CC054E9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Rijeka, Trsat, </w:t>
            </w:r>
            <w:r w:rsidR="00ED4CDE">
              <w:rPr>
                <w:b/>
                <w:sz w:val="16"/>
                <w:szCs w:val="16"/>
              </w:rPr>
              <w:t xml:space="preserve">Pazin, </w:t>
            </w:r>
            <w:r>
              <w:rPr>
                <w:b/>
                <w:sz w:val="16"/>
                <w:szCs w:val="16"/>
              </w:rPr>
              <w:t>Pula, Brijuni,</w:t>
            </w:r>
            <w:r w:rsidR="00ED4CDE">
              <w:rPr>
                <w:b/>
                <w:sz w:val="16"/>
                <w:szCs w:val="16"/>
              </w:rPr>
              <w:t xml:space="preserve"> Fažana, Vodnjan, Rovinj, Bale, Poreč, Jama </w:t>
            </w:r>
            <w:proofErr w:type="spellStart"/>
            <w:r w:rsidR="00ED4CDE">
              <w:rPr>
                <w:b/>
                <w:sz w:val="16"/>
                <w:szCs w:val="16"/>
              </w:rPr>
              <w:t>Baredine</w:t>
            </w:r>
            <w:proofErr w:type="spellEnd"/>
            <w:r w:rsidR="00ED4CDE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="00ED4CDE">
              <w:rPr>
                <w:b/>
                <w:sz w:val="16"/>
                <w:szCs w:val="16"/>
              </w:rPr>
              <w:t>Višnjan</w:t>
            </w:r>
            <w:proofErr w:type="spellEnd"/>
            <w:r w:rsidR="00ED4CDE">
              <w:rPr>
                <w:b/>
                <w:sz w:val="16"/>
                <w:szCs w:val="16"/>
              </w:rPr>
              <w:t xml:space="preserve">, Grožnjan, </w:t>
            </w:r>
            <w:proofErr w:type="spellStart"/>
            <w:r w:rsidR="00ED4CDE">
              <w:rPr>
                <w:b/>
                <w:sz w:val="16"/>
                <w:szCs w:val="16"/>
              </w:rPr>
              <w:t>Završje</w:t>
            </w:r>
            <w:proofErr w:type="spellEnd"/>
            <w:r w:rsidR="00ED4CDE">
              <w:rPr>
                <w:b/>
                <w:sz w:val="16"/>
                <w:szCs w:val="16"/>
              </w:rPr>
              <w:t xml:space="preserve"> (koji toranj),</w:t>
            </w:r>
            <w:r>
              <w:rPr>
                <w:b/>
                <w:sz w:val="16"/>
                <w:szCs w:val="16"/>
              </w:rPr>
              <w:t xml:space="preserve"> Motovun, </w:t>
            </w:r>
            <w:r w:rsidR="00ED4CDE">
              <w:rPr>
                <w:b/>
                <w:sz w:val="16"/>
                <w:szCs w:val="16"/>
              </w:rPr>
              <w:t>Hum, Kotli, Opatija</w:t>
            </w:r>
          </w:p>
        </w:tc>
      </w:tr>
    </w:tbl>
    <w:p w14:paraId="503F983B" w14:textId="77777777" w:rsidR="00135480" w:rsidRDefault="00135480">
      <w:pPr>
        <w:rPr>
          <w:b/>
          <w:sz w:val="16"/>
          <w:szCs w:val="16"/>
        </w:rPr>
      </w:pPr>
    </w:p>
    <w:tbl>
      <w:tblPr>
        <w:tblStyle w:val="a7"/>
        <w:tblW w:w="10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386"/>
      </w:tblGrid>
      <w:tr w:rsidR="00135480" w14:paraId="7A797B4F" w14:textId="77777777"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FDC9C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8. Vrsta prijevoza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F29F6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>Traženo označiti s X ili dopisati kombinacije:</w:t>
            </w:r>
          </w:p>
        </w:tc>
      </w:tr>
      <w:tr w:rsidR="00135480" w14:paraId="506B077E" w14:textId="77777777">
        <w:tc>
          <w:tcPr>
            <w:tcW w:w="51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C87B4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a) Autobus koji udovoljava zakonskim propisima za prijevoz učenika</w:t>
            </w:r>
          </w:p>
        </w:tc>
        <w:tc>
          <w:tcPr>
            <w:tcW w:w="53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EBD90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X</w:t>
            </w:r>
          </w:p>
        </w:tc>
      </w:tr>
      <w:tr w:rsidR="00135480" w14:paraId="4A32ACFC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B3FDF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b) Vlak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E125A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286A1AC6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3126C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c) Brod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668A9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4CA2DB5C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1EFAE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d) Zrakoplov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4A035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4D34C87D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248D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e) Kombinirani prijevoz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4FDAE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CFC39CD" w14:textId="77777777" w:rsidR="00135480" w:rsidRDefault="00135480">
      <w:pPr>
        <w:rPr>
          <w:b/>
          <w:sz w:val="16"/>
          <w:szCs w:val="16"/>
        </w:rPr>
      </w:pPr>
    </w:p>
    <w:tbl>
      <w:tblPr>
        <w:tblStyle w:val="a8"/>
        <w:tblW w:w="10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386"/>
      </w:tblGrid>
      <w:tr w:rsidR="00135480" w14:paraId="3AFE0499" w14:textId="77777777"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257DE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9. Smještaj i prehrana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1DD27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 xml:space="preserve"> Označiti s X ili dopisati traženo:</w:t>
            </w:r>
          </w:p>
        </w:tc>
      </w:tr>
      <w:tr w:rsidR="00135480" w14:paraId="0A0ACC99" w14:textId="77777777">
        <w:tc>
          <w:tcPr>
            <w:tcW w:w="51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3CD8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a) Hostel</w:t>
            </w:r>
          </w:p>
        </w:tc>
        <w:tc>
          <w:tcPr>
            <w:tcW w:w="53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20D74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54FC3F36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7B890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b) Hotel, ako je moguće: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041E1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X</w:t>
            </w:r>
          </w:p>
        </w:tc>
      </w:tr>
      <w:tr w:rsidR="00135480" w14:paraId="33A75195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1D8BA" w14:textId="77777777" w:rsidR="00135480" w:rsidRDefault="007E0613">
            <w:pPr>
              <w:widowControl w:val="0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bliže centru grada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436CF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X</w:t>
            </w:r>
          </w:p>
        </w:tc>
      </w:tr>
      <w:tr w:rsidR="00135480" w14:paraId="407AC731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18551" w14:textId="77777777" w:rsidR="00135480" w:rsidRDefault="007E0613">
            <w:pPr>
              <w:widowControl w:val="0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Izvan grada s mogućnošću korištenja javnog prijevoza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43324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5FF504A3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877D8" w14:textId="77777777" w:rsidR="00135480" w:rsidRDefault="007E0613">
            <w:pPr>
              <w:widowControl w:val="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Nije bitna udaljenost od grada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A7987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7C170ED1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FBDD3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c) Pansion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234F9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3588F460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06A61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d) Prehrana na bazi polupansiona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DC7DA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675F461E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3DC37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e) Prehrana na bazi punoga pansiona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425EA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X</w:t>
            </w:r>
          </w:p>
        </w:tc>
      </w:tr>
      <w:tr w:rsidR="00135480" w14:paraId="7E33B408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1CB02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5EAF6" w14:textId="61CE2C55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C7772">
              <w:rPr>
                <w:b/>
                <w:sz w:val="16"/>
                <w:szCs w:val="16"/>
              </w:rPr>
              <w:t>X</w:t>
            </w:r>
          </w:p>
        </w:tc>
      </w:tr>
    </w:tbl>
    <w:p w14:paraId="208EA0DA" w14:textId="77777777" w:rsidR="00135480" w:rsidRDefault="00135480">
      <w:pPr>
        <w:widowControl w:val="0"/>
        <w:rPr>
          <w:b/>
          <w:sz w:val="16"/>
          <w:szCs w:val="16"/>
        </w:rPr>
      </w:pPr>
    </w:p>
    <w:p w14:paraId="1ABD8E1C" w14:textId="77777777" w:rsidR="00135480" w:rsidRDefault="00135480">
      <w:pPr>
        <w:rPr>
          <w:b/>
          <w:sz w:val="16"/>
          <w:szCs w:val="16"/>
        </w:rPr>
      </w:pPr>
    </w:p>
    <w:tbl>
      <w:tblPr>
        <w:tblStyle w:val="a9"/>
        <w:tblW w:w="104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3"/>
        <w:gridCol w:w="3401"/>
        <w:gridCol w:w="1984"/>
      </w:tblGrid>
      <w:tr w:rsidR="00135480" w14:paraId="06039ECF" w14:textId="77777777"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18383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lastRenderedPageBreak/>
              <w:t>10. U cijenu ponude uračunati</w:t>
            </w:r>
          </w:p>
        </w:tc>
        <w:tc>
          <w:tcPr>
            <w:tcW w:w="5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F3365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 xml:space="preserve"> Upisati traženo s imenima svakog muzeja, nacionalnog parka ili parka prirode, dvorca, grada, radionice i sl.</w:t>
            </w:r>
          </w:p>
        </w:tc>
      </w:tr>
      <w:tr w:rsidR="00135480" w14:paraId="2C9B1711" w14:textId="77777777">
        <w:trPr>
          <w:trHeight w:val="216"/>
        </w:trPr>
        <w:tc>
          <w:tcPr>
            <w:tcW w:w="51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01B01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a) Ulaznice za</w:t>
            </w:r>
          </w:p>
        </w:tc>
        <w:tc>
          <w:tcPr>
            <w:tcW w:w="5385" w:type="dxa"/>
            <w:gridSpan w:val="2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8CADB" w14:textId="1905CD71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Ulaznice za NP Brijuni, ulaznice za Arenu Pula, ulaznice za Eufrazijevu baziliku te ulaznice za  ostale sadržaje koji će se posjetiti prema programu agencije.</w:t>
            </w:r>
          </w:p>
        </w:tc>
      </w:tr>
      <w:tr w:rsidR="00135480" w14:paraId="543298C0" w14:textId="77777777">
        <w:trPr>
          <w:trHeight w:val="216"/>
        </w:trPr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0A30B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b) Sudjelovanje u radionicama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BBBDA" w14:textId="37BB43DA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37B0E3DB" w14:textId="77777777">
        <w:tc>
          <w:tcPr>
            <w:tcW w:w="5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ACF93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c) Turističkog vodiča za razgled grada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9FB5F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Sva navedena odredišta prema programu.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D0B22" w14:textId="77777777" w:rsidR="00135480" w:rsidRDefault="007E0613">
            <w:pPr>
              <w:widowControl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(sva navedena odredišta)</w:t>
            </w:r>
          </w:p>
        </w:tc>
      </w:tr>
    </w:tbl>
    <w:p w14:paraId="18220D7F" w14:textId="77777777" w:rsidR="00135480" w:rsidRDefault="00135480">
      <w:pPr>
        <w:rPr>
          <w:b/>
          <w:sz w:val="16"/>
          <w:szCs w:val="16"/>
        </w:rPr>
      </w:pPr>
    </w:p>
    <w:tbl>
      <w:tblPr>
        <w:tblStyle w:val="aa"/>
        <w:tblW w:w="104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45"/>
        <w:gridCol w:w="4140"/>
      </w:tblGrid>
      <w:tr w:rsidR="00135480" w14:paraId="039E2F2D" w14:textId="77777777"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C78CE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11. U cijenu uključiti i stavke putnog osiguranja od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37576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i/>
                <w:sz w:val="16"/>
                <w:szCs w:val="16"/>
              </w:rPr>
              <w:t xml:space="preserve"> Traženo označiti s X</w:t>
            </w:r>
          </w:p>
        </w:tc>
      </w:tr>
      <w:tr w:rsidR="00135480" w14:paraId="3B5AE369" w14:textId="77777777">
        <w:tc>
          <w:tcPr>
            <w:tcW w:w="63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475D6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a) posljedica nesretnog slučaja i bolesti na putovanju u inozemstvu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97E32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X</w:t>
            </w:r>
          </w:p>
        </w:tc>
      </w:tr>
      <w:tr w:rsidR="00135480" w14:paraId="658E135A" w14:textId="77777777">
        <w:tc>
          <w:tcPr>
            <w:tcW w:w="6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3032C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b) zdravstveno osiguranje za vrijeme puta i boravka u inozemstvu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D792A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5C1E13D7" w14:textId="77777777">
        <w:tc>
          <w:tcPr>
            <w:tcW w:w="6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94E65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c) otkaza putovanja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14558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X</w:t>
            </w:r>
          </w:p>
        </w:tc>
      </w:tr>
      <w:tr w:rsidR="00135480" w14:paraId="419956C9" w14:textId="77777777">
        <w:tc>
          <w:tcPr>
            <w:tcW w:w="6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BF4E7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d) troškova pomoći povratka u mjesto polazišta u slučaju nesreće i bolesti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EF491" w14:textId="77777777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135480" w14:paraId="4B8D0818" w14:textId="77777777">
        <w:tc>
          <w:tcPr>
            <w:tcW w:w="63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33D61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e) oštećenje i gubitka prtljage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67C58" w14:textId="7D28FB8F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C7C6F89" w14:textId="77777777" w:rsidR="00135480" w:rsidRDefault="00135480">
      <w:pPr>
        <w:widowControl w:val="0"/>
        <w:rPr>
          <w:b/>
          <w:sz w:val="16"/>
          <w:szCs w:val="16"/>
        </w:rPr>
      </w:pPr>
    </w:p>
    <w:p w14:paraId="4CCFCD69" w14:textId="77777777" w:rsidR="00135480" w:rsidRDefault="00135480">
      <w:pPr>
        <w:rPr>
          <w:b/>
          <w:sz w:val="16"/>
          <w:szCs w:val="16"/>
        </w:rPr>
      </w:pPr>
    </w:p>
    <w:tbl>
      <w:tblPr>
        <w:tblStyle w:val="ab"/>
        <w:tblW w:w="104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6615"/>
      </w:tblGrid>
      <w:tr w:rsidR="00135480" w14:paraId="5EB530E8" w14:textId="77777777">
        <w:trPr>
          <w:trHeight w:val="216"/>
        </w:trPr>
        <w:tc>
          <w:tcPr>
            <w:tcW w:w="10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80BAF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12. Dostava ponuda</w:t>
            </w:r>
          </w:p>
        </w:tc>
      </w:tr>
      <w:tr w:rsidR="00135480" w14:paraId="09CAEA33" w14:textId="77777777">
        <w:tc>
          <w:tcPr>
            <w:tcW w:w="38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2298B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Rok dostave ponuda je</w:t>
            </w:r>
          </w:p>
        </w:tc>
        <w:tc>
          <w:tcPr>
            <w:tcW w:w="661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09D9B" w14:textId="44B52BED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780370">
              <w:rPr>
                <w:b/>
                <w:sz w:val="16"/>
                <w:szCs w:val="16"/>
              </w:rPr>
              <w:t>19</w:t>
            </w:r>
            <w:r>
              <w:rPr>
                <w:b/>
                <w:sz w:val="16"/>
                <w:szCs w:val="16"/>
              </w:rPr>
              <w:t>.</w:t>
            </w:r>
            <w:r w:rsidR="00780370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.202</w:t>
            </w:r>
            <w:r w:rsidR="00780370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</w:p>
        </w:tc>
      </w:tr>
      <w:tr w:rsidR="00135480" w14:paraId="4340AFA6" w14:textId="77777777">
        <w:tc>
          <w:tcPr>
            <w:tcW w:w="3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7646B" w14:textId="77777777" w:rsidR="00135480" w:rsidRDefault="007E0613">
            <w:pPr>
              <w:widowControl w:val="0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Javno otvaranje ponuda održat će se u Školi dana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44390" w14:textId="3D80D969" w:rsidR="00135480" w:rsidRDefault="007E0613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780370">
              <w:rPr>
                <w:b/>
                <w:sz w:val="16"/>
                <w:szCs w:val="16"/>
              </w:rPr>
              <w:t>24.6</w:t>
            </w:r>
            <w:r>
              <w:rPr>
                <w:b/>
                <w:sz w:val="16"/>
                <w:szCs w:val="16"/>
              </w:rPr>
              <w:t>.202</w:t>
            </w:r>
            <w:r w:rsidR="00780370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 u</w:t>
            </w:r>
            <w:r w:rsidR="00B81D29">
              <w:rPr>
                <w:b/>
                <w:sz w:val="16"/>
                <w:szCs w:val="16"/>
              </w:rPr>
              <w:t xml:space="preserve"> </w:t>
            </w:r>
            <w:r w:rsidR="004A3FEB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:00:00 sati</w:t>
            </w:r>
          </w:p>
        </w:tc>
      </w:tr>
    </w:tbl>
    <w:p w14:paraId="239F3FF5" w14:textId="77777777" w:rsidR="00135480" w:rsidRDefault="00135480">
      <w:pPr>
        <w:widowControl w:val="0"/>
        <w:rPr>
          <w:b/>
          <w:sz w:val="16"/>
          <w:szCs w:val="16"/>
        </w:rPr>
      </w:pPr>
    </w:p>
    <w:p w14:paraId="099681A4" w14:textId="77777777" w:rsidR="00135480" w:rsidRDefault="007E0613">
      <w:pPr>
        <w:widowControl w:val="0"/>
        <w:rPr>
          <w:b/>
          <w:sz w:val="16"/>
          <w:szCs w:val="16"/>
        </w:rPr>
      </w:pPr>
      <w:r>
        <w:rPr>
          <w:b/>
          <w:sz w:val="16"/>
          <w:szCs w:val="16"/>
        </w:rPr>
        <w:t>1. Prije potpisivanja ugovora za ponudu odabrani davatelj usluga dužan je dostaviti ili dati školi na uvid:</w:t>
      </w:r>
    </w:p>
    <w:p w14:paraId="6DF81BF6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a) dokaz o registraciji (preslika izvatka iz sudskog ili obrtnog registra) iz kojeg je razvidno da je davatelj usluga registriran za obavljanje djelatnosti turističke agencije,</w:t>
      </w:r>
    </w:p>
    <w:p w14:paraId="62558CB9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70485D4" w14:textId="77777777" w:rsidR="00135480" w:rsidRDefault="00135480">
      <w:pPr>
        <w:widowControl w:val="0"/>
        <w:rPr>
          <w:b/>
          <w:sz w:val="16"/>
          <w:szCs w:val="16"/>
        </w:rPr>
      </w:pPr>
    </w:p>
    <w:p w14:paraId="538EC9B7" w14:textId="77777777" w:rsidR="00135480" w:rsidRDefault="007E0613">
      <w:pPr>
        <w:widowControl w:val="0"/>
        <w:rPr>
          <w:b/>
          <w:sz w:val="16"/>
          <w:szCs w:val="16"/>
        </w:rPr>
      </w:pPr>
      <w:r>
        <w:rPr>
          <w:b/>
          <w:sz w:val="16"/>
          <w:szCs w:val="16"/>
        </w:rPr>
        <w:t>2. Mjesec dana prije realizacije ugovora odabrani davatelj usluga dužan je dostaviti ili dati školi na uvid:</w:t>
      </w:r>
    </w:p>
    <w:p w14:paraId="27DD580F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a) dokaz o osiguranju jamčevine za slučaj nesolventnosti (za višednevnu ekskurziju ili višednevnu terensku nastavu),</w:t>
      </w:r>
    </w:p>
    <w:p w14:paraId="71880479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b) dokaz o osiguranju od odgovornosti za štetu koju turistička agencija prouzroči neispunjenjem, djelomičnim ispunjenjem ili neurednim ispunjenjem obveza iz paket-aranžmana (preslika polica).</w:t>
      </w:r>
    </w:p>
    <w:p w14:paraId="0A208BAC" w14:textId="77777777" w:rsidR="00135480" w:rsidRDefault="00135480">
      <w:pPr>
        <w:widowControl w:val="0"/>
        <w:rPr>
          <w:b/>
          <w:sz w:val="16"/>
          <w:szCs w:val="16"/>
        </w:rPr>
      </w:pPr>
    </w:p>
    <w:p w14:paraId="1D9B06C0" w14:textId="77777777" w:rsidR="00135480" w:rsidRDefault="007E0613">
      <w:pPr>
        <w:widowControl w:val="0"/>
        <w:rPr>
          <w:b/>
          <w:sz w:val="16"/>
          <w:szCs w:val="16"/>
        </w:rPr>
      </w:pPr>
      <w:r>
        <w:rPr>
          <w:b/>
          <w:sz w:val="16"/>
          <w:szCs w:val="16"/>
        </w:rPr>
        <w:t>3. U slučaju da se poziv objavljuje sukladno čl. 13. st. 12. Pravilnika, dokaz iz točke 2. dostavlja se sedam (7) dana prije realizacije ugovora.</w:t>
      </w:r>
    </w:p>
    <w:p w14:paraId="5F5EAF3E" w14:textId="77777777" w:rsidR="00135480" w:rsidRDefault="00135480">
      <w:pPr>
        <w:widowControl w:val="0"/>
        <w:rPr>
          <w:b/>
          <w:sz w:val="16"/>
          <w:szCs w:val="16"/>
        </w:rPr>
      </w:pPr>
    </w:p>
    <w:p w14:paraId="4E75BFE7" w14:textId="77777777" w:rsidR="00135480" w:rsidRDefault="007E0613">
      <w:pPr>
        <w:widowControl w:val="0"/>
        <w:rPr>
          <w:b/>
          <w:sz w:val="16"/>
          <w:szCs w:val="16"/>
        </w:rPr>
      </w:pPr>
      <w:r>
        <w:rPr>
          <w:b/>
          <w:sz w:val="16"/>
          <w:szCs w:val="16"/>
        </w:rPr>
        <w:t>Napomena:</w:t>
      </w:r>
    </w:p>
    <w:p w14:paraId="164FEDB7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>1) Pristigle ponude trebaju sadržavati i u cijenu uključivati:</w:t>
      </w:r>
    </w:p>
    <w:p w14:paraId="135F556F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a) prijevoz sudionika isključivo prijevoznim sredstvima koji udovoljavaju propisima,</w:t>
      </w:r>
    </w:p>
    <w:p w14:paraId="4B5D2F88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b) osiguranje odgovornosti i jamčevine.</w:t>
      </w:r>
    </w:p>
    <w:p w14:paraId="50F554B0" w14:textId="77777777" w:rsidR="00135480" w:rsidRDefault="00135480">
      <w:pPr>
        <w:widowControl w:val="0"/>
        <w:rPr>
          <w:sz w:val="16"/>
          <w:szCs w:val="16"/>
        </w:rPr>
      </w:pPr>
    </w:p>
    <w:p w14:paraId="6EBECD6F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>2) Ponude trebaju biti:</w:t>
      </w:r>
    </w:p>
    <w:p w14:paraId="28DC11F0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a) u skladu s posebnim propisima kojima se uređuje pružanje usluga u turizmu i obavljanje ugostiteljske djelatnosti ili sukladno posebnim propisima,</w:t>
      </w:r>
    </w:p>
    <w:p w14:paraId="1DA8EC59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 xml:space="preserve">  b) razrađene prema traženim točkama i s iskazanom ukupnom cijenom za pojedinog učenika.</w:t>
      </w:r>
    </w:p>
    <w:p w14:paraId="747FC2BC" w14:textId="77777777" w:rsidR="00135480" w:rsidRDefault="00135480">
      <w:pPr>
        <w:widowControl w:val="0"/>
        <w:rPr>
          <w:sz w:val="16"/>
          <w:szCs w:val="16"/>
        </w:rPr>
      </w:pPr>
    </w:p>
    <w:p w14:paraId="645E8D2C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A5AB9F6" w14:textId="77777777" w:rsidR="00135480" w:rsidRDefault="00135480">
      <w:pPr>
        <w:widowControl w:val="0"/>
        <w:rPr>
          <w:sz w:val="16"/>
          <w:szCs w:val="16"/>
        </w:rPr>
      </w:pPr>
    </w:p>
    <w:p w14:paraId="259CD834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1F0176" w14:textId="77777777" w:rsidR="00135480" w:rsidRDefault="00135480">
      <w:pPr>
        <w:widowControl w:val="0"/>
        <w:rPr>
          <w:sz w:val="16"/>
          <w:szCs w:val="16"/>
        </w:rPr>
      </w:pPr>
    </w:p>
    <w:p w14:paraId="7987B2AD" w14:textId="77777777" w:rsidR="00135480" w:rsidRDefault="007E0613">
      <w:pPr>
        <w:widowControl w:val="0"/>
        <w:rPr>
          <w:sz w:val="16"/>
          <w:szCs w:val="16"/>
        </w:rPr>
      </w:pPr>
      <w:r>
        <w:rPr>
          <w:sz w:val="16"/>
          <w:szCs w:val="16"/>
        </w:rPr>
        <w:t>5) Potencijalni davatelj usluga ne može dopisivati i nuditi dodatne pogodnosti.</w:t>
      </w:r>
    </w:p>
    <w:p w14:paraId="65DE9A7F" w14:textId="77777777" w:rsidR="00135480" w:rsidRDefault="00135480">
      <w:pPr>
        <w:widowControl w:val="0"/>
        <w:rPr>
          <w:sz w:val="16"/>
          <w:szCs w:val="16"/>
        </w:rPr>
      </w:pPr>
    </w:p>
    <w:sectPr w:rsidR="00135480">
      <w:pgSz w:w="11909" w:h="16834"/>
      <w:pgMar w:top="708" w:right="708" w:bottom="708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3D92"/>
    <w:multiLevelType w:val="multilevel"/>
    <w:tmpl w:val="B4CC7DBE"/>
    <w:lvl w:ilvl="0">
      <w:start w:val="1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F00ACF"/>
    <w:multiLevelType w:val="multilevel"/>
    <w:tmpl w:val="8E76D452"/>
    <w:lvl w:ilvl="0">
      <w:start w:val="1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4F4F87"/>
    <w:multiLevelType w:val="multilevel"/>
    <w:tmpl w:val="4906F308"/>
    <w:lvl w:ilvl="0">
      <w:start w:val="1"/>
      <w:numFmt w:val="bullet"/>
      <w:lvlText w:val="❑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80"/>
    <w:rsid w:val="00026815"/>
    <w:rsid w:val="000A1183"/>
    <w:rsid w:val="00135480"/>
    <w:rsid w:val="00382194"/>
    <w:rsid w:val="004A3FEB"/>
    <w:rsid w:val="004F590F"/>
    <w:rsid w:val="005C7772"/>
    <w:rsid w:val="00780370"/>
    <w:rsid w:val="007E0613"/>
    <w:rsid w:val="00B81D29"/>
    <w:rsid w:val="00ED4CDE"/>
    <w:rsid w:val="00EE1441"/>
    <w:rsid w:val="00F45409"/>
    <w:rsid w:val="00FA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DE90"/>
  <w15:docId w15:val="{B3A43AD0-DDB9-4793-AA52-51CEA727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Silvio</dc:creator>
  <cp:lastModifiedBy>Silvio</cp:lastModifiedBy>
  <cp:revision>2</cp:revision>
  <dcterms:created xsi:type="dcterms:W3CDTF">2026-06-05T12:40:00Z</dcterms:created>
  <dcterms:modified xsi:type="dcterms:W3CDTF">2026-06-05T12:40:00Z</dcterms:modified>
</cp:coreProperties>
</file>