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 ZA RODITELJE (KOJI IMAJU PREBIVALIŠTE NA  PODRUČJU GRADA SKRADINA)</w:t>
      </w: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CD0" w:rsidRP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CD0">
        <w:rPr>
          <w:rFonts w:ascii="Times New Roman" w:hAnsi="Times New Roman" w:cs="Times New Roman"/>
          <w:bCs/>
          <w:sz w:val="24"/>
          <w:szCs w:val="24"/>
        </w:rPr>
        <w:t>Gradsko društvo Crvenog križa Šibenik provodi akciju podjele školskog pribora za učenika osnovnih škola</w:t>
      </w:r>
      <w:r>
        <w:rPr>
          <w:rFonts w:ascii="Times New Roman" w:hAnsi="Times New Roman" w:cs="Times New Roman"/>
          <w:bCs/>
          <w:sz w:val="24"/>
          <w:szCs w:val="24"/>
        </w:rPr>
        <w:t>. Učenici koji žive na području grada Skradina pripadaju Gradskom društvu Crvenog križa Šibenik i ako roditelji zadovoljavaju navedene kriterije mogu dobiti školski pribor.</w:t>
      </w: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Paketi školskih potrepština dijeliti će se prema slijedećim kriterijima:</w:t>
      </w: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Default="00DC0CD0" w:rsidP="00DC0CD0">
      <w:pPr>
        <w:pStyle w:val="Odlomakpopisa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iz obitelji koja primaju dječji doplatak i pohađaju osnovnu školu</w:t>
      </w:r>
    </w:p>
    <w:p w:rsidR="00DC0CD0" w:rsidRDefault="00DC0CD0" w:rsidP="00DC0CD0">
      <w:pPr>
        <w:pStyle w:val="Odlomakpopisa"/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Default="00DC0CD0" w:rsidP="00DC0CD0">
      <w:pPr>
        <w:pStyle w:val="Odlomakpopisa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koja pohađaju osnovnu školu iz obitelji primatelja zajamčene minimalne naknade, obitelji samohranih roditelja s ukupnim primanjima kućanstva nižim od iznosa mjesečne minimalne neto plaće u siječnju 2023. g. u RH u neto iznosu 560.00 € ; iz obitelji 3 i više djece s mjesečnim primanjima ukupno nižim od iznosa prosječne mjesečne neto plaće u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siječnju 2023.g. u RH u neto iznosu  1.093 €</w:t>
      </w:r>
    </w:p>
    <w:p w:rsidR="00DC0CD0" w:rsidRDefault="00DC0CD0" w:rsidP="00DC0C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0CD0" w:rsidRDefault="00DC0CD0" w:rsidP="00DC0CD0">
      <w:pPr>
        <w:widowControl w:val="0"/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dokumenata je potrebno donijeti:</w:t>
      </w:r>
    </w:p>
    <w:p w:rsidR="00DC0CD0" w:rsidRDefault="00DC0CD0" w:rsidP="00DC0CD0">
      <w:pPr>
        <w:pStyle w:val="Odlomakpopisa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dječjem doplatku</w:t>
      </w:r>
    </w:p>
    <w:p w:rsidR="00DC0CD0" w:rsidRDefault="00DC0CD0" w:rsidP="00DC0CD0">
      <w:pPr>
        <w:pStyle w:val="Odlomakpopisa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da je dijete upisano u osnovnu školu</w:t>
      </w:r>
    </w:p>
    <w:p w:rsidR="00DC0CD0" w:rsidRDefault="00DC0CD0" w:rsidP="00DC0CD0">
      <w:pPr>
        <w:pStyle w:val="Odlomakpopisa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" w:after="0" w:line="276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Identifikacijski dokument djeteta (Rodni list ili Osobna iskaznica)</w:t>
      </w:r>
    </w:p>
    <w:p w:rsidR="00DC0CD0" w:rsidRDefault="00DC0CD0"/>
    <w:p w:rsidR="00802429" w:rsidRPr="00DC0CD0" w:rsidRDefault="00DC0CD0" w:rsidP="00DC0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CD0">
        <w:rPr>
          <w:rFonts w:ascii="Times New Roman" w:hAnsi="Times New Roman" w:cs="Times New Roman"/>
          <w:b/>
          <w:sz w:val="24"/>
          <w:szCs w:val="24"/>
          <w:u w:val="single"/>
        </w:rPr>
        <w:t>Prikupljene potvrde potrebno je donijeti u OŠ Čista Velika do 21.11.2023.</w:t>
      </w:r>
    </w:p>
    <w:sectPr w:rsidR="00802429" w:rsidRPr="00D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51A"/>
    <w:multiLevelType w:val="hybridMultilevel"/>
    <w:tmpl w:val="BE6E1C5C"/>
    <w:lvl w:ilvl="0" w:tplc="079682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9C4"/>
    <w:multiLevelType w:val="hybridMultilevel"/>
    <w:tmpl w:val="A30EF930"/>
    <w:lvl w:ilvl="0" w:tplc="2A2056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0"/>
    <w:rsid w:val="00802429"/>
    <w:rsid w:val="00D82D7A"/>
    <w:rsid w:val="00D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3875"/>
  <w15:chartTrackingRefBased/>
  <w15:docId w15:val="{7A1B4F62-6EB4-4F0B-87EB-2F868A0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D0"/>
    <w:pPr>
      <w:spacing w:line="256" w:lineRule="auto"/>
    </w:pPr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C0C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D0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Šunjara</dc:creator>
  <cp:keywords/>
  <dc:description/>
  <cp:lastModifiedBy>Andrijana Šunjara</cp:lastModifiedBy>
  <cp:revision>1</cp:revision>
  <cp:lastPrinted>2023-11-10T08:17:00Z</cp:lastPrinted>
  <dcterms:created xsi:type="dcterms:W3CDTF">2023-11-10T08:08:00Z</dcterms:created>
  <dcterms:modified xsi:type="dcterms:W3CDTF">2023-11-10T08:19:00Z</dcterms:modified>
</cp:coreProperties>
</file>