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EF512E">
        <w:rPr>
          <w:rFonts w:asciiTheme="majorHAnsi" w:hAnsiTheme="majorHAnsi"/>
          <w:sz w:val="24"/>
        </w:rPr>
        <w:t>112-01/17-01/153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EF512E">
        <w:rPr>
          <w:rFonts w:asciiTheme="majorHAnsi" w:hAnsiTheme="majorHAnsi"/>
          <w:sz w:val="24"/>
        </w:rPr>
        <w:t>2182/1-12/1-6-01-17-1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EF512E">
        <w:rPr>
          <w:rFonts w:asciiTheme="majorHAnsi" w:hAnsiTheme="majorHAnsi"/>
          <w:sz w:val="24"/>
        </w:rPr>
        <w:t>19. listopada 2017.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EF512E" w:rsidRDefault="00EF512E" w:rsidP="00EF512E">
      <w:pPr>
        <w:ind w:left="3540" w:firstLine="708"/>
        <w:rPr>
          <w:b/>
        </w:rPr>
      </w:pPr>
      <w:r w:rsidRPr="0059074F">
        <w:rPr>
          <w:b/>
        </w:rPr>
        <w:t>HRVATSKI ZAVOD ZA ZAPOŠLJAVANJE</w:t>
      </w:r>
    </w:p>
    <w:p w:rsidR="00EF512E" w:rsidRPr="0059074F" w:rsidRDefault="00EF512E" w:rsidP="00EF512E">
      <w:pPr>
        <w:ind w:left="3540" w:firstLine="708"/>
        <w:rPr>
          <w:b/>
        </w:rPr>
      </w:pPr>
      <w:r>
        <w:rPr>
          <w:b/>
        </w:rPr>
        <w:t>Ispostava Vodice</w:t>
      </w:r>
    </w:p>
    <w:p w:rsidR="00EF512E" w:rsidRDefault="00EF512E" w:rsidP="00EF512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Herfordska bb</w:t>
      </w:r>
    </w:p>
    <w:p w:rsidR="00EF512E" w:rsidRDefault="00EF512E" w:rsidP="00EF512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Fax: 022/445 052</w:t>
      </w:r>
    </w:p>
    <w:p w:rsidR="00EF512E" w:rsidRDefault="00EF512E" w:rsidP="00EF512E">
      <w:pPr>
        <w:jc w:val="both"/>
      </w:pPr>
    </w:p>
    <w:p w:rsidR="00EF512E" w:rsidRPr="003331E7" w:rsidRDefault="00EF512E" w:rsidP="00EF512E">
      <w:pPr>
        <w:jc w:val="both"/>
      </w:pPr>
      <w:r w:rsidRPr="003331E7">
        <w:t>Na temelju članka 107. Zakona o odgoju i obrazovanju u osnovnoj i srednjoj školi (</w:t>
      </w:r>
      <w:r w:rsidRPr="0059074F">
        <w:rPr>
          <w:szCs w:val="27"/>
        </w:rPr>
        <w:t>NN 87/08, 86/09, 92/10, 105/10, 90/11, 5/12, 16/12, 86/12, 126/12, 94/13</w:t>
      </w:r>
      <w:r>
        <w:rPr>
          <w:szCs w:val="27"/>
        </w:rPr>
        <w:t>,</w:t>
      </w:r>
      <w:r>
        <w:rPr>
          <w:szCs w:val="27"/>
        </w:rPr>
        <w:t xml:space="preserve"> </w:t>
      </w:r>
      <w:r w:rsidRPr="00354A96">
        <w:rPr>
          <w:szCs w:val="27"/>
        </w:rPr>
        <w:t>152/14</w:t>
      </w:r>
      <w:r>
        <w:rPr>
          <w:szCs w:val="27"/>
        </w:rPr>
        <w:t xml:space="preserve"> i 7/17</w:t>
      </w:r>
      <w:r w:rsidRPr="003331E7">
        <w:t xml:space="preserve">) Osnovna škola </w:t>
      </w:r>
      <w:r>
        <w:t xml:space="preserve">Čista Velika </w:t>
      </w:r>
      <w:r w:rsidRPr="003331E7">
        <w:t>raspisuje:</w:t>
      </w:r>
    </w:p>
    <w:p w:rsidR="00EF512E" w:rsidRPr="003331E7" w:rsidRDefault="00EF512E" w:rsidP="00EF512E">
      <w:pPr>
        <w:jc w:val="both"/>
      </w:pPr>
    </w:p>
    <w:p w:rsidR="00EF512E" w:rsidRPr="0059074F" w:rsidRDefault="00EF512E" w:rsidP="00EF512E">
      <w:pPr>
        <w:jc w:val="center"/>
        <w:rPr>
          <w:b/>
          <w:spacing w:val="80"/>
        </w:rPr>
      </w:pPr>
      <w:r w:rsidRPr="0059074F">
        <w:rPr>
          <w:b/>
          <w:spacing w:val="80"/>
        </w:rPr>
        <w:t>NATJEČAJ</w:t>
      </w:r>
    </w:p>
    <w:p w:rsidR="00EF512E" w:rsidRPr="0059074F" w:rsidRDefault="00EF512E" w:rsidP="00EF512E">
      <w:pPr>
        <w:jc w:val="center"/>
        <w:rPr>
          <w:b/>
        </w:rPr>
      </w:pPr>
      <w:r w:rsidRPr="0059074F">
        <w:rPr>
          <w:b/>
        </w:rPr>
        <w:t>za radno mjesto</w:t>
      </w:r>
    </w:p>
    <w:p w:rsidR="00EF512E" w:rsidRDefault="00EF512E" w:rsidP="00EF512E">
      <w:pPr>
        <w:jc w:val="center"/>
      </w:pPr>
    </w:p>
    <w:p w:rsidR="00EF512E" w:rsidRDefault="00EF512E" w:rsidP="00EF512E">
      <w:pPr>
        <w:numPr>
          <w:ilvl w:val="0"/>
          <w:numId w:val="2"/>
        </w:numPr>
        <w:ind w:left="360"/>
        <w:jc w:val="both"/>
      </w:pPr>
      <w:r w:rsidRPr="005447DA">
        <w:rPr>
          <w:b/>
        </w:rPr>
        <w:t xml:space="preserve">UČITELJA/ICE FIZIKE </w:t>
      </w:r>
      <w:r>
        <w:t xml:space="preserve">– na neodređeno, nepuno radno vrijeme 8 sati tjedno </w:t>
      </w:r>
      <w:bookmarkStart w:id="0" w:name="OLE_LINK3"/>
      <w:bookmarkStart w:id="1" w:name="OLE_LINK4"/>
      <w:bookmarkStart w:id="2" w:name="OLE_LINK5"/>
      <w:r>
        <w:t>(4 sata nastave tjedno)</w:t>
      </w:r>
      <w:bookmarkEnd w:id="0"/>
      <w:bookmarkEnd w:id="1"/>
      <w:bookmarkEnd w:id="2"/>
      <w:r>
        <w:t>, 1 izvršitelj</w:t>
      </w:r>
    </w:p>
    <w:p w:rsidR="00EF512E" w:rsidRDefault="00EF512E" w:rsidP="00EF512E">
      <w:pPr>
        <w:numPr>
          <w:ilvl w:val="0"/>
          <w:numId w:val="2"/>
        </w:numPr>
        <w:ind w:left="360"/>
        <w:jc w:val="both"/>
      </w:pPr>
      <w:r w:rsidRPr="005447DA">
        <w:rPr>
          <w:b/>
        </w:rPr>
        <w:t xml:space="preserve">UČITELJA/ICE </w:t>
      </w:r>
      <w:r>
        <w:rPr>
          <w:b/>
        </w:rPr>
        <w:t>TEHNIČKE KULTURE</w:t>
      </w:r>
      <w:r>
        <w:t xml:space="preserve">– na neodređeno, </w:t>
      </w:r>
      <w:r>
        <w:t>ne</w:t>
      </w:r>
      <w:r>
        <w:t xml:space="preserve">puno radno vrijeme </w:t>
      </w:r>
      <w:r>
        <w:t>3</w:t>
      </w:r>
      <w:r>
        <w:t xml:space="preserve"> sat</w:t>
      </w:r>
      <w:r>
        <w:t>a</w:t>
      </w:r>
      <w:r>
        <w:t xml:space="preserve"> tjedno</w:t>
      </w:r>
      <w:r>
        <w:t xml:space="preserve"> </w:t>
      </w:r>
      <w:r>
        <w:t>(</w:t>
      </w:r>
      <w:r>
        <w:t>2</w:t>
      </w:r>
      <w:r>
        <w:t xml:space="preserve"> sata nastave tjedno), 1 izvršitelj</w:t>
      </w:r>
    </w:p>
    <w:p w:rsidR="00EF512E" w:rsidRDefault="00EF512E" w:rsidP="00EF512E">
      <w:pPr>
        <w:jc w:val="both"/>
      </w:pPr>
    </w:p>
    <w:p w:rsidR="00EF512E" w:rsidRDefault="00EF512E" w:rsidP="00EF512E">
      <w:pPr>
        <w:ind w:left="360"/>
        <w:jc w:val="both"/>
      </w:pPr>
      <w:r w:rsidRPr="002F2FE6">
        <w:t>OPĆI UVJETI</w:t>
      </w:r>
      <w:r>
        <w:rPr>
          <w:b/>
        </w:rPr>
        <w:t xml:space="preserve">: </w:t>
      </w:r>
      <w:r>
        <w:t xml:space="preserve">propisani </w:t>
      </w:r>
      <w:r w:rsidRPr="003331E7">
        <w:t>Zakon</w:t>
      </w:r>
      <w:r>
        <w:t>om</w:t>
      </w:r>
      <w:r w:rsidRPr="003331E7">
        <w:t xml:space="preserve"> o odgoju i obrazovanju u osnovnoj i srednjoj školi (</w:t>
      </w:r>
      <w:r w:rsidRPr="0059074F">
        <w:rPr>
          <w:szCs w:val="27"/>
        </w:rPr>
        <w:t>NN 87/08, 86/09, 92/10, 105/10, 90/11, 5/12, 16/12, 86/12, 126/12, 94/13</w:t>
      </w:r>
      <w:r>
        <w:rPr>
          <w:szCs w:val="27"/>
        </w:rPr>
        <w:t>,</w:t>
      </w:r>
      <w:r>
        <w:rPr>
          <w:szCs w:val="27"/>
        </w:rPr>
        <w:t xml:space="preserve"> </w:t>
      </w:r>
      <w:r w:rsidRPr="00354A96">
        <w:rPr>
          <w:szCs w:val="27"/>
        </w:rPr>
        <w:t>152/14</w:t>
      </w:r>
      <w:r>
        <w:rPr>
          <w:szCs w:val="27"/>
        </w:rPr>
        <w:t xml:space="preserve"> i 7/17</w:t>
      </w:r>
      <w:r w:rsidRPr="003331E7">
        <w:t>)</w:t>
      </w:r>
    </w:p>
    <w:p w:rsidR="00EF512E" w:rsidRDefault="00EF512E" w:rsidP="00EF512E">
      <w:pPr>
        <w:pStyle w:val="Odlomakpopisa"/>
        <w:ind w:left="426"/>
        <w:jc w:val="both"/>
      </w:pPr>
    </w:p>
    <w:p w:rsidR="00EF512E" w:rsidRDefault="00EF512E" w:rsidP="00EF512E">
      <w:pPr>
        <w:jc w:val="both"/>
      </w:pPr>
      <w:r>
        <w:t>Uz prijavu priložiti:</w:t>
      </w:r>
    </w:p>
    <w:p w:rsidR="00EF512E" w:rsidRDefault="00EF512E" w:rsidP="00EF512E">
      <w:pPr>
        <w:numPr>
          <w:ilvl w:val="0"/>
          <w:numId w:val="3"/>
        </w:numPr>
        <w:jc w:val="both"/>
      </w:pPr>
      <w:r>
        <w:t>životopis</w:t>
      </w:r>
    </w:p>
    <w:p w:rsidR="00EF512E" w:rsidRDefault="00EF512E" w:rsidP="00EF512E">
      <w:pPr>
        <w:numPr>
          <w:ilvl w:val="0"/>
          <w:numId w:val="3"/>
        </w:numPr>
        <w:jc w:val="both"/>
      </w:pPr>
      <w:r>
        <w:t xml:space="preserve">domovnica </w:t>
      </w:r>
    </w:p>
    <w:p w:rsidR="00EF512E" w:rsidRDefault="00EF512E" w:rsidP="00EF512E">
      <w:pPr>
        <w:numPr>
          <w:ilvl w:val="0"/>
          <w:numId w:val="3"/>
        </w:numPr>
        <w:jc w:val="both"/>
      </w:pPr>
      <w:r>
        <w:t>dokaz o stupnju i vrsti stručne spreme</w:t>
      </w:r>
    </w:p>
    <w:p w:rsidR="00EF512E" w:rsidRPr="00354A96" w:rsidRDefault="00EF512E" w:rsidP="00EF512E">
      <w:pPr>
        <w:pStyle w:val="Odlomakpopisa"/>
        <w:numPr>
          <w:ilvl w:val="0"/>
          <w:numId w:val="3"/>
        </w:numPr>
      </w:pPr>
      <w:r w:rsidRPr="00354A96">
        <w:t xml:space="preserve">potvrda / uvjerenje o nekažnjavanju u skladu s člankom 106. Zakona o odgoju i obrazovanju u osnovnoj i srednjoj školi (NN 87/08, 86/09, 92/10, 105/10, 90/11, 5/12, 16/12, 86/12, 126/12, 94/13, 152/14) ne starije od 6 mjeseci </w:t>
      </w:r>
    </w:p>
    <w:p w:rsidR="00EF512E" w:rsidRDefault="00EF512E" w:rsidP="00EF512E">
      <w:pPr>
        <w:ind w:left="1425"/>
        <w:jc w:val="both"/>
      </w:pPr>
    </w:p>
    <w:p w:rsidR="00EF512E" w:rsidRDefault="00EF512E" w:rsidP="00EF512E">
      <w:pPr>
        <w:jc w:val="both"/>
      </w:pPr>
      <w:r>
        <w:t>Traženi dokumenti mogu se podnijeti i u preslici.</w:t>
      </w:r>
    </w:p>
    <w:p w:rsidR="00EF512E" w:rsidRDefault="00EF512E" w:rsidP="00EF512E">
      <w:pPr>
        <w:jc w:val="both"/>
      </w:pPr>
      <w:r>
        <w:t>Na oglašeni natječaj, temeljem članka 13. st. 2 Zakona o ravnopravnosti spolova, mogu se prijaviti osobe oba spola.</w:t>
      </w:r>
    </w:p>
    <w:p w:rsidR="00EF512E" w:rsidRDefault="00EF512E" w:rsidP="00EF512E">
      <w:pPr>
        <w:jc w:val="both"/>
      </w:pPr>
      <w:r>
        <w:t xml:space="preserve">Prijave s dokazima o ispunjavanju uvjeta natječaja slati na adresu: </w:t>
      </w:r>
      <w:proofErr w:type="spellStart"/>
      <w:r>
        <w:t>O.Š</w:t>
      </w:r>
      <w:proofErr w:type="spellEnd"/>
      <w:r>
        <w:t>. Čista Velika, 22214 Čista Velika.</w:t>
      </w:r>
    </w:p>
    <w:p w:rsidR="00EF512E" w:rsidRDefault="00EF512E" w:rsidP="00EF512E">
      <w:pPr>
        <w:jc w:val="both"/>
      </w:pPr>
      <w:r>
        <w:t>Nepravodobno poslane i nepotpune zamolbe neće se razmatrati.</w:t>
      </w:r>
    </w:p>
    <w:p w:rsidR="00EF512E" w:rsidRPr="003331E7" w:rsidRDefault="00EF512E" w:rsidP="00EF512E">
      <w:pPr>
        <w:jc w:val="both"/>
      </w:pPr>
      <w:r>
        <w:t xml:space="preserve">Natječaj vrijedi od </w:t>
      </w:r>
      <w:r>
        <w:t>23</w:t>
      </w:r>
      <w:r>
        <w:t xml:space="preserve">. </w:t>
      </w:r>
      <w:r>
        <w:t>listopada</w:t>
      </w:r>
      <w:r>
        <w:t xml:space="preserve"> 201</w:t>
      </w:r>
      <w:r>
        <w:t>7</w:t>
      </w:r>
      <w:r>
        <w:t xml:space="preserve">. do </w:t>
      </w:r>
      <w:r>
        <w:t>31</w:t>
      </w:r>
      <w:r>
        <w:t xml:space="preserve">. </w:t>
      </w:r>
      <w:r>
        <w:t>listopada</w:t>
      </w:r>
      <w:r>
        <w:t xml:space="preserve"> 201</w:t>
      </w:r>
      <w:r>
        <w:t>7</w:t>
      </w:r>
      <w:r>
        <w:t>. godine</w:t>
      </w:r>
    </w:p>
    <w:p w:rsidR="00EF512E" w:rsidRDefault="00EF512E" w:rsidP="00EF512E">
      <w:pPr>
        <w:pBdr>
          <w:bottom w:val="single" w:sz="6" w:space="1" w:color="auto"/>
        </w:pBdr>
        <w:jc w:val="both"/>
      </w:pPr>
    </w:p>
    <w:p w:rsidR="00EF512E" w:rsidRPr="00D85D6D" w:rsidRDefault="00EF512E" w:rsidP="00EF512E">
      <w:pPr>
        <w:jc w:val="both"/>
      </w:pPr>
      <w:bookmarkStart w:id="3" w:name="_GoBack"/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5D6D">
        <w:t>Ravnatelj:</w:t>
      </w:r>
    </w:p>
    <w:p w:rsidR="000F7B8F" w:rsidRPr="00A67D04" w:rsidRDefault="00EF512E" w:rsidP="00EF512E">
      <w:pPr>
        <w:jc w:val="both"/>
      </w:pPr>
      <w:r w:rsidRPr="00D85D6D">
        <w:tab/>
      </w:r>
      <w:r w:rsidRPr="00D85D6D">
        <w:tab/>
      </w:r>
      <w:r w:rsidRPr="00D85D6D">
        <w:tab/>
      </w:r>
      <w:r w:rsidRPr="00D85D6D">
        <w:tab/>
      </w:r>
      <w:r w:rsidRPr="00D85D6D">
        <w:tab/>
      </w:r>
      <w:r w:rsidRPr="00D85D6D">
        <w:tab/>
      </w:r>
      <w:r w:rsidRPr="00D85D6D">
        <w:tab/>
      </w:r>
      <w:r w:rsidRPr="00D85D6D">
        <w:tab/>
      </w:r>
      <w:r w:rsidRPr="00D85D6D">
        <w:tab/>
      </w:r>
      <w:r>
        <w:tab/>
        <w:t>Marijan Belamarić</w:t>
      </w:r>
    </w:p>
    <w:sectPr w:rsidR="000F7B8F" w:rsidRPr="00A67D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19" w:rsidRDefault="00EB1319" w:rsidP="00F17029">
      <w:r>
        <w:separator/>
      </w:r>
    </w:p>
  </w:endnote>
  <w:endnote w:type="continuationSeparator" w:id="0">
    <w:p w:rsidR="00EB1319" w:rsidRDefault="00EB1319" w:rsidP="00F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16"/>
      </w:rPr>
      <w:alias w:val="Tvrtka"/>
      <w:id w:val="270665196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 xml:space="preserve">Osnovna škola Čista Velika, 22214 Čista Velika, e-mail: ured@os-cista-velika.skole.hr, tel.: 022/215-512, </w:t>
        </w:r>
        <w:proofErr w:type="spellStart"/>
        <w:r w:rsidRPr="00953BD6">
          <w:rPr>
            <w:i/>
            <w:iCs/>
            <w:sz w:val="16"/>
          </w:rPr>
          <w:t>fax</w:t>
        </w:r>
        <w:proofErr w:type="spellEnd"/>
        <w:r w:rsidRPr="00953BD6">
          <w:rPr>
            <w:i/>
            <w:iCs/>
            <w:sz w:val="16"/>
          </w:rPr>
          <w:t>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19" w:rsidRDefault="00EB1319" w:rsidP="00F17029">
      <w:r>
        <w:separator/>
      </w:r>
    </w:p>
  </w:footnote>
  <w:footnote w:type="continuationSeparator" w:id="0">
    <w:p w:rsidR="00EB1319" w:rsidRDefault="00EB1319" w:rsidP="00F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9B1"/>
    <w:multiLevelType w:val="hybridMultilevel"/>
    <w:tmpl w:val="E7F078BC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85B5CEC"/>
    <w:multiLevelType w:val="hybridMultilevel"/>
    <w:tmpl w:val="70D4D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E"/>
    <w:rsid w:val="00080249"/>
    <w:rsid w:val="001115DC"/>
    <w:rsid w:val="0028058A"/>
    <w:rsid w:val="002A1294"/>
    <w:rsid w:val="003A46ED"/>
    <w:rsid w:val="00430485"/>
    <w:rsid w:val="00784BC6"/>
    <w:rsid w:val="007E2E83"/>
    <w:rsid w:val="008E165B"/>
    <w:rsid w:val="009130E3"/>
    <w:rsid w:val="0092263C"/>
    <w:rsid w:val="00953BD6"/>
    <w:rsid w:val="00A226BC"/>
    <w:rsid w:val="00A67D04"/>
    <w:rsid w:val="00A8598B"/>
    <w:rsid w:val="00BD0C36"/>
    <w:rsid w:val="00CB2370"/>
    <w:rsid w:val="00CB655B"/>
    <w:rsid w:val="00E57A1E"/>
    <w:rsid w:val="00EB1319"/>
    <w:rsid w:val="00EF512E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EF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EF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6196-F9A5-4DE9-A4FB-5190934F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</cp:revision>
  <cp:lastPrinted>2017-10-19T13:12:00Z</cp:lastPrinted>
  <dcterms:created xsi:type="dcterms:W3CDTF">2017-10-19T13:07:00Z</dcterms:created>
  <dcterms:modified xsi:type="dcterms:W3CDTF">2017-10-19T13:20:00Z</dcterms:modified>
</cp:coreProperties>
</file>