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85" w:rsidRDefault="00A67D04" w:rsidP="00F17029">
      <w:pPr>
        <w:pStyle w:val="Bezproreda"/>
        <w:jc w:val="both"/>
      </w:pPr>
      <w:r>
        <w:rPr>
          <w:noProof/>
          <w:lang w:eastAsia="hr-HR"/>
        </w:rPr>
        <w:t xml:space="preserve">               </w:t>
      </w:r>
      <w:r w:rsidR="00953BD6">
        <w:rPr>
          <w:noProof/>
          <w:lang w:eastAsia="hr-HR"/>
        </w:rPr>
        <w:t xml:space="preserve">   </w:t>
      </w:r>
      <w:r w:rsidR="00430485">
        <w:rPr>
          <w:noProof/>
          <w:lang w:eastAsia="hr-HR"/>
        </w:rPr>
        <w:drawing>
          <wp:inline distT="0" distB="0" distL="0" distR="0" wp14:anchorId="1E0BEC6B" wp14:editId="4A7984B6">
            <wp:extent cx="748393" cy="5238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029" w:rsidRPr="00953BD6" w:rsidRDefault="00A67D04" w:rsidP="00F17029">
      <w:pPr>
        <w:pStyle w:val="Bezproreda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 xml:space="preserve">      </w:t>
      </w:r>
      <w:r w:rsidR="00F17029" w:rsidRPr="00953BD6">
        <w:rPr>
          <w:rFonts w:asciiTheme="majorHAnsi" w:hAnsiTheme="majorHAnsi"/>
          <w:b/>
          <w:sz w:val="24"/>
        </w:rPr>
        <w:t>REPUBLIKA HRVATSKA</w:t>
      </w:r>
    </w:p>
    <w:p w:rsidR="00F17029" w:rsidRPr="00953BD6" w:rsidRDefault="00F17029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>ŠIBENSKO-KNINSKA ŽUPANIJA</w:t>
      </w:r>
    </w:p>
    <w:p w:rsidR="00430485" w:rsidRPr="00953BD6" w:rsidRDefault="00A67D04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           </w:t>
      </w:r>
      <w:r w:rsidR="00430485" w:rsidRPr="00953BD6">
        <w:rPr>
          <w:rFonts w:asciiTheme="majorHAnsi" w:hAnsiTheme="majorHAnsi"/>
          <w:sz w:val="24"/>
        </w:rPr>
        <w:t>OŠ ČISTA VELIKA</w:t>
      </w:r>
    </w:p>
    <w:p w:rsidR="00430485" w:rsidRPr="00953BD6" w:rsidRDefault="00430485" w:rsidP="00430485">
      <w:pPr>
        <w:pStyle w:val="Bezproreda"/>
        <w:rPr>
          <w:rFonts w:asciiTheme="majorHAnsi" w:hAnsiTheme="majorHAnsi"/>
          <w:i/>
          <w:sz w:val="24"/>
        </w:rPr>
      </w:pPr>
    </w:p>
    <w:p w:rsidR="00430485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Čista Velika, </w:t>
      </w:r>
      <w:r w:rsidR="00BA1915">
        <w:rPr>
          <w:rFonts w:asciiTheme="majorHAnsi" w:hAnsiTheme="majorHAnsi"/>
          <w:sz w:val="24"/>
        </w:rPr>
        <w:t>1. veljače 2017.</w:t>
      </w:r>
    </w:p>
    <w:p w:rsidR="00A226BC" w:rsidRPr="00953BD6" w:rsidRDefault="00A226BC" w:rsidP="00430485">
      <w:pPr>
        <w:pStyle w:val="Bezproreda"/>
        <w:rPr>
          <w:rFonts w:asciiTheme="majorHAnsi" w:hAnsiTheme="majorHAnsi"/>
          <w:sz w:val="24"/>
        </w:rPr>
      </w:pPr>
    </w:p>
    <w:p w:rsidR="003B4B9C" w:rsidRPr="003B4B9C" w:rsidRDefault="003B4B9C" w:rsidP="003B4B9C">
      <w:pPr>
        <w:pStyle w:val="Bezproreda"/>
        <w:rPr>
          <w:rFonts w:asciiTheme="majorHAnsi" w:hAnsiTheme="majorHAnsi"/>
          <w:sz w:val="24"/>
        </w:rPr>
      </w:pPr>
      <w:r w:rsidRPr="003B4B9C">
        <w:rPr>
          <w:rFonts w:asciiTheme="majorHAnsi" w:hAnsiTheme="majorHAnsi"/>
          <w:sz w:val="24"/>
        </w:rPr>
        <w:t xml:space="preserve">Dana </w:t>
      </w:r>
      <w:r>
        <w:rPr>
          <w:rFonts w:asciiTheme="majorHAnsi" w:hAnsiTheme="majorHAnsi"/>
          <w:sz w:val="24"/>
        </w:rPr>
        <w:t>1</w:t>
      </w:r>
      <w:r w:rsidRPr="003B4B9C">
        <w:rPr>
          <w:rFonts w:asciiTheme="majorHAnsi" w:hAnsiTheme="majorHAnsi"/>
          <w:sz w:val="24"/>
        </w:rPr>
        <w:t xml:space="preserve">. </w:t>
      </w:r>
      <w:r>
        <w:rPr>
          <w:rFonts w:asciiTheme="majorHAnsi" w:hAnsiTheme="majorHAnsi"/>
          <w:sz w:val="24"/>
        </w:rPr>
        <w:t>veljače</w:t>
      </w:r>
      <w:r w:rsidRPr="003B4B9C">
        <w:rPr>
          <w:rFonts w:asciiTheme="majorHAnsi" w:hAnsiTheme="majorHAnsi"/>
          <w:sz w:val="24"/>
        </w:rPr>
        <w:t xml:space="preserve"> 201</w:t>
      </w:r>
      <w:r>
        <w:rPr>
          <w:rFonts w:asciiTheme="majorHAnsi" w:hAnsiTheme="majorHAnsi"/>
          <w:sz w:val="24"/>
        </w:rPr>
        <w:t>7</w:t>
      </w:r>
      <w:r w:rsidRPr="003B4B9C">
        <w:rPr>
          <w:rFonts w:asciiTheme="majorHAnsi" w:hAnsiTheme="majorHAnsi"/>
          <w:sz w:val="24"/>
        </w:rPr>
        <w:t xml:space="preserve">. godine, Povjerenstvo za provedbu </w:t>
      </w:r>
      <w:proofErr w:type="spellStart"/>
      <w:r w:rsidRPr="003B4B9C">
        <w:rPr>
          <w:rFonts w:asciiTheme="majorHAnsi" w:hAnsiTheme="majorHAnsi"/>
          <w:sz w:val="24"/>
        </w:rPr>
        <w:t>izvanučioničke</w:t>
      </w:r>
      <w:proofErr w:type="spellEnd"/>
      <w:r w:rsidRPr="003B4B9C">
        <w:rPr>
          <w:rFonts w:asciiTheme="majorHAnsi" w:hAnsiTheme="majorHAnsi"/>
          <w:sz w:val="24"/>
        </w:rPr>
        <w:t xml:space="preserve"> nastave nakon razmatranja i analize svih dospjelih ponuda (Javni poziv br. </w:t>
      </w:r>
      <w:r>
        <w:rPr>
          <w:rFonts w:asciiTheme="majorHAnsi" w:hAnsiTheme="majorHAnsi"/>
          <w:sz w:val="24"/>
        </w:rPr>
        <w:t>3</w:t>
      </w:r>
      <w:r w:rsidRPr="003B4B9C">
        <w:rPr>
          <w:rFonts w:asciiTheme="majorHAnsi" w:hAnsiTheme="majorHAnsi"/>
          <w:sz w:val="24"/>
        </w:rPr>
        <w:t>/</w:t>
      </w:r>
      <w:r>
        <w:rPr>
          <w:rFonts w:asciiTheme="majorHAnsi" w:hAnsiTheme="majorHAnsi"/>
          <w:sz w:val="24"/>
        </w:rPr>
        <w:t>17</w:t>
      </w:r>
      <w:r w:rsidRPr="003B4B9C">
        <w:rPr>
          <w:rFonts w:asciiTheme="majorHAnsi" w:hAnsiTheme="majorHAnsi"/>
          <w:sz w:val="24"/>
        </w:rPr>
        <w:t>.</w:t>
      </w:r>
      <w:r>
        <w:rPr>
          <w:rFonts w:asciiTheme="majorHAnsi" w:hAnsiTheme="majorHAnsi"/>
          <w:sz w:val="24"/>
        </w:rPr>
        <w:t xml:space="preserve"> i Javni poziv 4./17.) </w:t>
      </w:r>
      <w:r w:rsidRPr="003B4B9C">
        <w:rPr>
          <w:rFonts w:asciiTheme="majorHAnsi" w:hAnsiTheme="majorHAnsi"/>
          <w:sz w:val="24"/>
        </w:rPr>
        <w:t>poziva odabrane potencijalne davatelje usluga:</w:t>
      </w:r>
    </w:p>
    <w:p w:rsidR="003B4B9C" w:rsidRPr="003B4B9C" w:rsidRDefault="003B4B9C" w:rsidP="003B4B9C">
      <w:pPr>
        <w:pStyle w:val="Bezproreda"/>
        <w:rPr>
          <w:rFonts w:asciiTheme="majorHAnsi" w:hAnsiTheme="majorHAnsi"/>
          <w:sz w:val="24"/>
        </w:rPr>
      </w:pPr>
    </w:p>
    <w:p w:rsidR="003B4B9C" w:rsidRPr="00BA1915" w:rsidRDefault="003B4B9C" w:rsidP="003B4B9C">
      <w:pPr>
        <w:pStyle w:val="Bezproreda"/>
        <w:rPr>
          <w:rFonts w:asciiTheme="majorHAnsi" w:hAnsiTheme="majorHAnsi"/>
          <w:b/>
          <w:sz w:val="24"/>
        </w:rPr>
      </w:pPr>
      <w:r w:rsidRPr="00BA1915">
        <w:rPr>
          <w:rFonts w:asciiTheme="majorHAnsi" w:hAnsiTheme="majorHAnsi"/>
          <w:b/>
          <w:sz w:val="24"/>
        </w:rPr>
        <w:t>KVARNER EXPRESS INTERNATIONAL</w:t>
      </w:r>
      <w:r w:rsidRPr="00BA1915">
        <w:rPr>
          <w:rFonts w:asciiTheme="majorHAnsi" w:hAnsiTheme="majorHAnsi"/>
          <w:b/>
          <w:sz w:val="24"/>
        </w:rPr>
        <w:t xml:space="preserve">, </w:t>
      </w:r>
      <w:r w:rsidRPr="00BA1915">
        <w:rPr>
          <w:rFonts w:asciiTheme="majorHAnsi" w:hAnsiTheme="majorHAnsi"/>
          <w:b/>
          <w:sz w:val="24"/>
        </w:rPr>
        <w:t>Split</w:t>
      </w:r>
      <w:r w:rsidRPr="00BA1915">
        <w:rPr>
          <w:rFonts w:asciiTheme="majorHAnsi" w:hAnsiTheme="majorHAnsi"/>
          <w:b/>
          <w:sz w:val="24"/>
        </w:rPr>
        <w:t>,</w:t>
      </w:r>
    </w:p>
    <w:p w:rsidR="003B4B9C" w:rsidRPr="00BA1915" w:rsidRDefault="003B4B9C" w:rsidP="003B4B9C">
      <w:pPr>
        <w:pStyle w:val="Bezproreda"/>
        <w:rPr>
          <w:rFonts w:asciiTheme="majorHAnsi" w:hAnsiTheme="majorHAnsi"/>
          <w:b/>
          <w:sz w:val="24"/>
        </w:rPr>
      </w:pPr>
      <w:r w:rsidRPr="00BA1915">
        <w:rPr>
          <w:rFonts w:asciiTheme="majorHAnsi" w:hAnsiTheme="majorHAnsi"/>
          <w:b/>
          <w:sz w:val="24"/>
        </w:rPr>
        <w:t>PERLA SVJETSKA PUTOVANJA,</w:t>
      </w:r>
      <w:r w:rsidRPr="00BA1915">
        <w:rPr>
          <w:rFonts w:asciiTheme="majorHAnsi" w:hAnsiTheme="majorHAnsi"/>
          <w:b/>
          <w:sz w:val="24"/>
        </w:rPr>
        <w:t xml:space="preserve"> </w:t>
      </w:r>
      <w:r w:rsidRPr="00BA1915">
        <w:rPr>
          <w:rFonts w:asciiTheme="majorHAnsi" w:hAnsiTheme="majorHAnsi"/>
          <w:b/>
          <w:sz w:val="24"/>
        </w:rPr>
        <w:t>Imotski</w:t>
      </w:r>
      <w:r w:rsidRPr="00BA1915">
        <w:rPr>
          <w:rFonts w:asciiTheme="majorHAnsi" w:hAnsiTheme="majorHAnsi"/>
          <w:b/>
          <w:sz w:val="24"/>
        </w:rPr>
        <w:t>,</w:t>
      </w:r>
    </w:p>
    <w:p w:rsidR="003B4B9C" w:rsidRPr="00BA1915" w:rsidRDefault="003B4B9C" w:rsidP="003B4B9C">
      <w:pPr>
        <w:pStyle w:val="Bezproreda"/>
        <w:rPr>
          <w:rFonts w:asciiTheme="majorHAnsi" w:hAnsiTheme="majorHAnsi"/>
          <w:b/>
          <w:sz w:val="24"/>
        </w:rPr>
      </w:pPr>
      <w:proofErr w:type="spellStart"/>
      <w:r w:rsidRPr="00BA1915">
        <w:rPr>
          <w:rFonts w:asciiTheme="majorHAnsi" w:hAnsiTheme="majorHAnsi"/>
          <w:b/>
          <w:sz w:val="24"/>
        </w:rPr>
        <w:t>T.A</w:t>
      </w:r>
      <w:proofErr w:type="spellEnd"/>
      <w:r w:rsidRPr="00BA1915">
        <w:rPr>
          <w:rFonts w:asciiTheme="majorHAnsi" w:hAnsiTheme="majorHAnsi"/>
          <w:b/>
          <w:sz w:val="24"/>
        </w:rPr>
        <w:t xml:space="preserve">. </w:t>
      </w:r>
      <w:r w:rsidR="00BA1915" w:rsidRPr="00BA1915">
        <w:rPr>
          <w:rFonts w:asciiTheme="majorHAnsi" w:hAnsiTheme="majorHAnsi"/>
          <w:b/>
          <w:sz w:val="24"/>
        </w:rPr>
        <w:t>PLAUTILA</w:t>
      </w:r>
      <w:r w:rsidRPr="00BA1915">
        <w:rPr>
          <w:rFonts w:asciiTheme="majorHAnsi" w:hAnsiTheme="majorHAnsi"/>
          <w:b/>
          <w:sz w:val="24"/>
        </w:rPr>
        <w:t xml:space="preserve">, </w:t>
      </w:r>
      <w:r w:rsidR="00BA1915" w:rsidRPr="00BA1915">
        <w:rPr>
          <w:rFonts w:asciiTheme="majorHAnsi" w:hAnsiTheme="majorHAnsi"/>
          <w:b/>
          <w:sz w:val="24"/>
        </w:rPr>
        <w:t>Solin</w:t>
      </w:r>
      <w:r w:rsidRPr="00BA1915">
        <w:rPr>
          <w:rFonts w:asciiTheme="majorHAnsi" w:hAnsiTheme="majorHAnsi"/>
          <w:b/>
          <w:sz w:val="24"/>
        </w:rPr>
        <w:t>.</w:t>
      </w:r>
    </w:p>
    <w:p w:rsidR="003B4B9C" w:rsidRPr="003B4B9C" w:rsidRDefault="003B4B9C" w:rsidP="003B4B9C">
      <w:pPr>
        <w:pStyle w:val="Bezproreda"/>
        <w:rPr>
          <w:rFonts w:asciiTheme="majorHAnsi" w:hAnsiTheme="majorHAnsi"/>
          <w:sz w:val="24"/>
        </w:rPr>
      </w:pPr>
    </w:p>
    <w:p w:rsidR="003B4B9C" w:rsidRPr="003B4B9C" w:rsidRDefault="003B4B9C" w:rsidP="003B4B9C">
      <w:pPr>
        <w:pStyle w:val="Bezproreda"/>
        <w:rPr>
          <w:rFonts w:asciiTheme="majorHAnsi" w:hAnsiTheme="majorHAnsi"/>
          <w:sz w:val="24"/>
        </w:rPr>
      </w:pPr>
      <w:r w:rsidRPr="003B4B9C">
        <w:rPr>
          <w:rFonts w:asciiTheme="majorHAnsi" w:hAnsiTheme="majorHAnsi"/>
          <w:sz w:val="24"/>
        </w:rPr>
        <w:t>da prezentiraju svoje ponude.</w:t>
      </w:r>
    </w:p>
    <w:p w:rsidR="003B4B9C" w:rsidRPr="003B4B9C" w:rsidRDefault="003B4B9C" w:rsidP="003B4B9C">
      <w:pPr>
        <w:pStyle w:val="Bezproreda"/>
        <w:rPr>
          <w:rFonts w:asciiTheme="majorHAnsi" w:hAnsiTheme="majorHAnsi"/>
          <w:sz w:val="24"/>
        </w:rPr>
      </w:pPr>
    </w:p>
    <w:p w:rsidR="003B4B9C" w:rsidRPr="003B4B9C" w:rsidRDefault="003B4B9C" w:rsidP="00BA1915">
      <w:pPr>
        <w:pStyle w:val="Bezproreda"/>
        <w:jc w:val="both"/>
        <w:rPr>
          <w:rFonts w:asciiTheme="majorHAnsi" w:hAnsiTheme="majorHAnsi"/>
          <w:sz w:val="24"/>
        </w:rPr>
      </w:pPr>
      <w:r w:rsidRPr="003B4B9C">
        <w:rPr>
          <w:rFonts w:asciiTheme="majorHAnsi" w:hAnsiTheme="majorHAnsi"/>
          <w:sz w:val="24"/>
        </w:rPr>
        <w:t xml:space="preserve">Na roditeljskom sastanku roditelja učenika za koje se organizira </w:t>
      </w:r>
      <w:proofErr w:type="spellStart"/>
      <w:r w:rsidRPr="003B4B9C">
        <w:rPr>
          <w:rFonts w:asciiTheme="majorHAnsi" w:hAnsiTheme="majorHAnsi"/>
          <w:sz w:val="24"/>
        </w:rPr>
        <w:t>izvanučionička</w:t>
      </w:r>
      <w:proofErr w:type="spellEnd"/>
      <w:r w:rsidRPr="003B4B9C">
        <w:rPr>
          <w:rFonts w:asciiTheme="majorHAnsi" w:hAnsiTheme="majorHAnsi"/>
          <w:sz w:val="24"/>
        </w:rPr>
        <w:t xml:space="preserve"> nastava odabrani potencijalni davatelji usluga mogu prezentirati ponude i to isključivo prema podatcima traženim i dostavljenim u ponudi.</w:t>
      </w:r>
    </w:p>
    <w:p w:rsidR="003B4B9C" w:rsidRPr="003B4B9C" w:rsidRDefault="003B4B9C" w:rsidP="003B4B9C">
      <w:pPr>
        <w:pStyle w:val="Bezproreda"/>
        <w:rPr>
          <w:rFonts w:asciiTheme="majorHAnsi" w:hAnsiTheme="majorHAnsi"/>
          <w:sz w:val="24"/>
        </w:rPr>
      </w:pPr>
    </w:p>
    <w:p w:rsidR="003B4B9C" w:rsidRPr="00BA1915" w:rsidRDefault="003B4B9C" w:rsidP="00BA1915">
      <w:pPr>
        <w:pStyle w:val="Bezproreda"/>
        <w:jc w:val="both"/>
        <w:rPr>
          <w:rFonts w:asciiTheme="majorHAnsi" w:hAnsiTheme="majorHAnsi"/>
          <w:b/>
          <w:sz w:val="24"/>
        </w:rPr>
      </w:pPr>
      <w:r w:rsidRPr="00BA1915">
        <w:rPr>
          <w:rFonts w:asciiTheme="majorHAnsi" w:hAnsiTheme="majorHAnsi"/>
          <w:b/>
          <w:sz w:val="24"/>
        </w:rPr>
        <w:t xml:space="preserve">Roditeljski sastanak održat će se u srijedu, </w:t>
      </w:r>
      <w:r w:rsidR="00BA1915">
        <w:rPr>
          <w:rFonts w:asciiTheme="majorHAnsi" w:hAnsiTheme="majorHAnsi"/>
          <w:b/>
          <w:sz w:val="24"/>
        </w:rPr>
        <w:t>8</w:t>
      </w:r>
      <w:r w:rsidRPr="00BA1915">
        <w:rPr>
          <w:rFonts w:asciiTheme="majorHAnsi" w:hAnsiTheme="majorHAnsi"/>
          <w:b/>
          <w:sz w:val="24"/>
        </w:rPr>
        <w:t xml:space="preserve">. </w:t>
      </w:r>
      <w:r w:rsidR="00BA1915">
        <w:rPr>
          <w:rFonts w:asciiTheme="majorHAnsi" w:hAnsiTheme="majorHAnsi"/>
          <w:b/>
          <w:sz w:val="24"/>
        </w:rPr>
        <w:t>veljače</w:t>
      </w:r>
      <w:r w:rsidRPr="00BA1915">
        <w:rPr>
          <w:rFonts w:asciiTheme="majorHAnsi" w:hAnsiTheme="majorHAnsi"/>
          <w:b/>
          <w:sz w:val="24"/>
        </w:rPr>
        <w:t xml:space="preserve"> 201</w:t>
      </w:r>
      <w:r w:rsidR="00BA1915">
        <w:rPr>
          <w:rFonts w:asciiTheme="majorHAnsi" w:hAnsiTheme="majorHAnsi"/>
          <w:b/>
          <w:sz w:val="24"/>
        </w:rPr>
        <w:t>7</w:t>
      </w:r>
      <w:r w:rsidRPr="00BA1915">
        <w:rPr>
          <w:rFonts w:asciiTheme="majorHAnsi" w:hAnsiTheme="majorHAnsi"/>
          <w:b/>
          <w:sz w:val="24"/>
        </w:rPr>
        <w:t>, u 1</w:t>
      </w:r>
      <w:r w:rsidR="00BA1915">
        <w:rPr>
          <w:rFonts w:asciiTheme="majorHAnsi" w:hAnsiTheme="majorHAnsi"/>
          <w:b/>
          <w:sz w:val="24"/>
        </w:rPr>
        <w:t>2</w:t>
      </w:r>
      <w:r w:rsidRPr="00BA1915">
        <w:rPr>
          <w:rFonts w:asciiTheme="majorHAnsi" w:hAnsiTheme="majorHAnsi"/>
          <w:b/>
          <w:sz w:val="24"/>
        </w:rPr>
        <w:t>:</w:t>
      </w:r>
      <w:r w:rsidR="00BA1915">
        <w:rPr>
          <w:rFonts w:asciiTheme="majorHAnsi" w:hAnsiTheme="majorHAnsi"/>
          <w:b/>
          <w:sz w:val="24"/>
        </w:rPr>
        <w:t>3</w:t>
      </w:r>
      <w:r w:rsidRPr="00BA1915">
        <w:rPr>
          <w:rFonts w:asciiTheme="majorHAnsi" w:hAnsiTheme="majorHAnsi"/>
          <w:b/>
          <w:sz w:val="24"/>
        </w:rPr>
        <w:t xml:space="preserve">0 u </w:t>
      </w:r>
      <w:r w:rsidR="00BA1915">
        <w:rPr>
          <w:rFonts w:asciiTheme="majorHAnsi" w:hAnsiTheme="majorHAnsi"/>
          <w:b/>
          <w:sz w:val="24"/>
        </w:rPr>
        <w:t>prostorijama</w:t>
      </w:r>
      <w:r w:rsidRPr="00BA1915">
        <w:rPr>
          <w:rFonts w:asciiTheme="majorHAnsi" w:hAnsiTheme="majorHAnsi"/>
          <w:b/>
          <w:sz w:val="24"/>
        </w:rPr>
        <w:t xml:space="preserve"> OŠ </w:t>
      </w:r>
      <w:r w:rsidR="00BA1915">
        <w:rPr>
          <w:rFonts w:asciiTheme="majorHAnsi" w:hAnsiTheme="majorHAnsi"/>
          <w:b/>
          <w:sz w:val="24"/>
        </w:rPr>
        <w:t>Čista Velika</w:t>
      </w:r>
      <w:r w:rsidRPr="00BA1915">
        <w:rPr>
          <w:rFonts w:asciiTheme="majorHAnsi" w:hAnsiTheme="majorHAnsi"/>
          <w:b/>
          <w:sz w:val="24"/>
        </w:rPr>
        <w:t xml:space="preserve">, </w:t>
      </w:r>
      <w:r w:rsidR="00BA1915">
        <w:rPr>
          <w:rFonts w:asciiTheme="majorHAnsi" w:hAnsiTheme="majorHAnsi"/>
          <w:b/>
          <w:sz w:val="24"/>
        </w:rPr>
        <w:t xml:space="preserve">Čista Velika </w:t>
      </w:r>
      <w:proofErr w:type="spellStart"/>
      <w:r w:rsidR="00BA1915">
        <w:rPr>
          <w:rFonts w:asciiTheme="majorHAnsi" w:hAnsiTheme="majorHAnsi"/>
          <w:b/>
          <w:sz w:val="24"/>
        </w:rPr>
        <w:t>bb</w:t>
      </w:r>
      <w:proofErr w:type="spellEnd"/>
      <w:r w:rsidRPr="00BA1915">
        <w:rPr>
          <w:rFonts w:asciiTheme="majorHAnsi" w:hAnsiTheme="majorHAnsi"/>
          <w:b/>
          <w:sz w:val="24"/>
        </w:rPr>
        <w:t xml:space="preserve">, </w:t>
      </w:r>
      <w:r w:rsidR="00BA1915">
        <w:rPr>
          <w:rFonts w:asciiTheme="majorHAnsi" w:hAnsiTheme="majorHAnsi"/>
          <w:b/>
          <w:sz w:val="24"/>
        </w:rPr>
        <w:t>Čista Velika</w:t>
      </w:r>
      <w:r w:rsidRPr="00BA1915">
        <w:rPr>
          <w:rFonts w:asciiTheme="majorHAnsi" w:hAnsiTheme="majorHAnsi"/>
          <w:b/>
          <w:sz w:val="24"/>
        </w:rPr>
        <w:t>.</w:t>
      </w:r>
    </w:p>
    <w:p w:rsidR="003B4B9C" w:rsidRPr="003B4B9C" w:rsidRDefault="003B4B9C" w:rsidP="00BA1915">
      <w:pPr>
        <w:pStyle w:val="Bezproreda"/>
        <w:jc w:val="both"/>
        <w:rPr>
          <w:rFonts w:asciiTheme="majorHAnsi" w:hAnsiTheme="majorHAnsi"/>
          <w:sz w:val="24"/>
        </w:rPr>
      </w:pPr>
    </w:p>
    <w:p w:rsidR="003B4B9C" w:rsidRPr="003B4B9C" w:rsidRDefault="003B4B9C" w:rsidP="00BA1915">
      <w:pPr>
        <w:pStyle w:val="Bezproreda"/>
        <w:jc w:val="both"/>
        <w:rPr>
          <w:rFonts w:asciiTheme="majorHAnsi" w:hAnsiTheme="majorHAnsi"/>
          <w:sz w:val="24"/>
        </w:rPr>
      </w:pPr>
      <w:r w:rsidRPr="003B4B9C">
        <w:rPr>
          <w:rFonts w:asciiTheme="majorHAnsi" w:hAnsiTheme="majorHAnsi"/>
          <w:sz w:val="24"/>
        </w:rPr>
        <w:t>U slučaju da se potencijalni davatelj ne može odazvati pozivu, ponudu će predstaviti učitelj voditelj.</w:t>
      </w:r>
    </w:p>
    <w:p w:rsidR="003B4B9C" w:rsidRPr="003B4B9C" w:rsidRDefault="003B4B9C" w:rsidP="00BA1915">
      <w:pPr>
        <w:pStyle w:val="Bezproreda"/>
        <w:jc w:val="both"/>
        <w:rPr>
          <w:rFonts w:asciiTheme="majorHAnsi" w:hAnsiTheme="majorHAnsi"/>
          <w:sz w:val="24"/>
        </w:rPr>
      </w:pPr>
      <w:r w:rsidRPr="003B4B9C">
        <w:rPr>
          <w:rFonts w:asciiTheme="majorHAnsi" w:hAnsiTheme="majorHAnsi"/>
          <w:sz w:val="24"/>
        </w:rPr>
        <w:t>Odluku o odabiru ponude donose roditelji i učitelj voditelj i učitelj/ i pratitelj većinom glasova nazočnih.</w:t>
      </w:r>
    </w:p>
    <w:p w:rsidR="003B4B9C" w:rsidRPr="003B4B9C" w:rsidRDefault="003B4B9C" w:rsidP="00BA1915">
      <w:pPr>
        <w:pStyle w:val="Bezproreda"/>
        <w:jc w:val="both"/>
        <w:rPr>
          <w:rFonts w:asciiTheme="majorHAnsi" w:hAnsiTheme="majorHAnsi"/>
          <w:sz w:val="24"/>
        </w:rPr>
      </w:pPr>
    </w:p>
    <w:p w:rsidR="003B4B9C" w:rsidRPr="00BA1915" w:rsidRDefault="003B4B9C" w:rsidP="00BA1915">
      <w:pPr>
        <w:pStyle w:val="Bezproreda"/>
        <w:jc w:val="both"/>
        <w:rPr>
          <w:rFonts w:asciiTheme="majorHAnsi" w:hAnsiTheme="majorHAnsi"/>
          <w:b/>
          <w:sz w:val="24"/>
        </w:rPr>
      </w:pPr>
      <w:r w:rsidRPr="00BA1915">
        <w:rPr>
          <w:rFonts w:asciiTheme="majorHAnsi" w:hAnsiTheme="majorHAnsi"/>
          <w:b/>
          <w:sz w:val="24"/>
        </w:rPr>
        <w:t>Odluka roditelja je konačna.</w:t>
      </w:r>
    </w:p>
    <w:p w:rsidR="003B4B9C" w:rsidRPr="003B4B9C" w:rsidRDefault="003B4B9C" w:rsidP="00BA1915">
      <w:pPr>
        <w:pStyle w:val="Bezproreda"/>
        <w:jc w:val="both"/>
        <w:rPr>
          <w:rFonts w:asciiTheme="majorHAnsi" w:hAnsiTheme="majorHAnsi"/>
          <w:sz w:val="24"/>
        </w:rPr>
      </w:pPr>
    </w:p>
    <w:p w:rsidR="003B4B9C" w:rsidRPr="003B4B9C" w:rsidRDefault="003B4B9C" w:rsidP="00BA1915">
      <w:pPr>
        <w:pStyle w:val="Bezproreda"/>
        <w:jc w:val="both"/>
        <w:rPr>
          <w:rFonts w:asciiTheme="majorHAnsi" w:hAnsiTheme="majorHAnsi"/>
          <w:sz w:val="24"/>
        </w:rPr>
      </w:pPr>
      <w:r w:rsidRPr="003B4B9C">
        <w:rPr>
          <w:rFonts w:asciiTheme="majorHAnsi" w:hAnsiTheme="majorHAnsi"/>
          <w:sz w:val="24"/>
        </w:rPr>
        <w:t xml:space="preserve">Ova Obavijest biti će objavljena na naslovnoj internetskoj stranici Osnovne škole </w:t>
      </w:r>
      <w:r w:rsidR="00BA1915">
        <w:rPr>
          <w:rFonts w:asciiTheme="majorHAnsi" w:hAnsiTheme="majorHAnsi"/>
          <w:sz w:val="24"/>
        </w:rPr>
        <w:t>Čista Velika</w:t>
      </w:r>
      <w:r w:rsidRPr="003B4B9C">
        <w:rPr>
          <w:rFonts w:asciiTheme="majorHAnsi" w:hAnsiTheme="majorHAnsi"/>
          <w:sz w:val="24"/>
        </w:rPr>
        <w:t xml:space="preserve">, </w:t>
      </w:r>
      <w:r w:rsidR="00BA1915">
        <w:rPr>
          <w:rFonts w:asciiTheme="majorHAnsi" w:hAnsiTheme="majorHAnsi"/>
          <w:sz w:val="24"/>
        </w:rPr>
        <w:t>Čista Velika</w:t>
      </w:r>
      <w:r w:rsidRPr="003B4B9C">
        <w:rPr>
          <w:rFonts w:asciiTheme="majorHAnsi" w:hAnsiTheme="majorHAnsi"/>
          <w:sz w:val="24"/>
        </w:rPr>
        <w:t xml:space="preserve"> i dostavljena pisanim putem potencijalnim davateljima usluga najkasnije tri (3) dana nakon izvršenog izbora.</w:t>
      </w:r>
    </w:p>
    <w:p w:rsidR="003B4B9C" w:rsidRDefault="003B4B9C" w:rsidP="00BA1915">
      <w:pPr>
        <w:pStyle w:val="Bezproreda"/>
        <w:jc w:val="both"/>
        <w:rPr>
          <w:rFonts w:asciiTheme="majorHAnsi" w:hAnsiTheme="majorHAnsi"/>
          <w:sz w:val="24"/>
        </w:rPr>
      </w:pPr>
    </w:p>
    <w:p w:rsidR="00DA10B2" w:rsidRDefault="00DA10B2" w:rsidP="00BA1915">
      <w:pPr>
        <w:pStyle w:val="Bezproreda"/>
        <w:jc w:val="both"/>
        <w:rPr>
          <w:rFonts w:asciiTheme="majorHAnsi" w:hAnsiTheme="majorHAnsi"/>
          <w:sz w:val="24"/>
        </w:rPr>
      </w:pPr>
    </w:p>
    <w:p w:rsidR="00DA10B2" w:rsidRDefault="00DA10B2" w:rsidP="00BA1915">
      <w:pPr>
        <w:pStyle w:val="Bezproreda"/>
        <w:jc w:val="both"/>
        <w:rPr>
          <w:rFonts w:asciiTheme="majorHAnsi" w:hAnsiTheme="majorHAnsi"/>
          <w:sz w:val="24"/>
        </w:rPr>
      </w:pPr>
    </w:p>
    <w:p w:rsidR="00DA10B2" w:rsidRDefault="00DA10B2" w:rsidP="00BA1915">
      <w:pPr>
        <w:pStyle w:val="Bezproreda"/>
        <w:jc w:val="both"/>
        <w:rPr>
          <w:rFonts w:asciiTheme="majorHAnsi" w:hAnsiTheme="majorHAnsi"/>
          <w:sz w:val="24"/>
        </w:rPr>
      </w:pPr>
    </w:p>
    <w:p w:rsidR="00DA10B2" w:rsidRPr="003B4B9C" w:rsidRDefault="00DA10B2" w:rsidP="00BA1915">
      <w:pPr>
        <w:pStyle w:val="Bezproreda"/>
        <w:jc w:val="both"/>
        <w:rPr>
          <w:rFonts w:asciiTheme="majorHAnsi" w:hAnsiTheme="majorHAnsi"/>
          <w:sz w:val="24"/>
        </w:rPr>
      </w:pPr>
      <w:bookmarkStart w:id="0" w:name="_GoBack"/>
      <w:bookmarkEnd w:id="0"/>
    </w:p>
    <w:p w:rsidR="003B4B9C" w:rsidRPr="003B4B9C" w:rsidRDefault="003B4B9C" w:rsidP="00BA1915">
      <w:pPr>
        <w:pStyle w:val="Bezproreda"/>
        <w:rPr>
          <w:rFonts w:asciiTheme="majorHAnsi" w:hAnsiTheme="majorHAnsi"/>
          <w:sz w:val="24"/>
        </w:rPr>
      </w:pPr>
      <w:r w:rsidRPr="003B4B9C">
        <w:rPr>
          <w:rFonts w:asciiTheme="majorHAnsi" w:hAnsiTheme="majorHAnsi"/>
          <w:sz w:val="24"/>
        </w:rPr>
        <w:t>Predsjednik Povjerenstva</w:t>
      </w:r>
      <w:r w:rsidRPr="003B4B9C">
        <w:rPr>
          <w:rFonts w:asciiTheme="majorHAnsi" w:hAnsiTheme="majorHAnsi"/>
          <w:sz w:val="24"/>
        </w:rPr>
        <w:tab/>
      </w:r>
      <w:r w:rsidRPr="003B4B9C">
        <w:rPr>
          <w:rFonts w:asciiTheme="majorHAnsi" w:hAnsiTheme="majorHAnsi"/>
          <w:sz w:val="24"/>
        </w:rPr>
        <w:tab/>
      </w:r>
      <w:r w:rsidRPr="003B4B9C">
        <w:rPr>
          <w:rFonts w:asciiTheme="majorHAnsi" w:hAnsiTheme="majorHAnsi"/>
          <w:sz w:val="24"/>
        </w:rPr>
        <w:tab/>
      </w:r>
      <w:r w:rsidRPr="003B4B9C">
        <w:rPr>
          <w:rFonts w:asciiTheme="majorHAnsi" w:hAnsiTheme="majorHAnsi"/>
          <w:sz w:val="24"/>
        </w:rPr>
        <w:tab/>
      </w:r>
      <w:r w:rsidRPr="003B4B9C">
        <w:rPr>
          <w:rFonts w:asciiTheme="majorHAnsi" w:hAnsiTheme="majorHAnsi"/>
          <w:sz w:val="24"/>
        </w:rPr>
        <w:tab/>
      </w:r>
      <w:r w:rsidRPr="003B4B9C">
        <w:rPr>
          <w:rFonts w:asciiTheme="majorHAnsi" w:hAnsiTheme="majorHAnsi"/>
          <w:sz w:val="24"/>
        </w:rPr>
        <w:tab/>
        <w:t>Ravnatelj</w:t>
      </w:r>
    </w:p>
    <w:p w:rsidR="003B4B9C" w:rsidRPr="003B4B9C" w:rsidRDefault="003B4B9C" w:rsidP="00BA1915">
      <w:pPr>
        <w:pStyle w:val="Bezproreda"/>
        <w:rPr>
          <w:rFonts w:asciiTheme="majorHAnsi" w:hAnsiTheme="majorHAnsi"/>
          <w:sz w:val="24"/>
        </w:rPr>
      </w:pPr>
    </w:p>
    <w:p w:rsidR="003B4B9C" w:rsidRPr="003B4B9C" w:rsidRDefault="00BA1915" w:rsidP="00BA1915">
      <w:pPr>
        <w:pStyle w:val="Bezproreda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Manuela </w:t>
      </w:r>
      <w:proofErr w:type="spellStart"/>
      <w:r>
        <w:rPr>
          <w:rFonts w:asciiTheme="majorHAnsi" w:hAnsiTheme="majorHAnsi"/>
          <w:sz w:val="24"/>
        </w:rPr>
        <w:t>Srdarev</w:t>
      </w:r>
      <w:proofErr w:type="spellEnd"/>
      <w:r w:rsidR="003B4B9C" w:rsidRPr="003B4B9C">
        <w:rPr>
          <w:rFonts w:asciiTheme="majorHAnsi" w:hAnsiTheme="majorHAnsi"/>
          <w:sz w:val="24"/>
        </w:rPr>
        <w:tab/>
      </w:r>
      <w:r w:rsidR="003B4B9C" w:rsidRPr="003B4B9C">
        <w:rPr>
          <w:rFonts w:asciiTheme="majorHAnsi" w:hAnsiTheme="majorHAnsi"/>
          <w:sz w:val="24"/>
        </w:rPr>
        <w:tab/>
      </w:r>
      <w:r w:rsidR="003B4B9C" w:rsidRPr="003B4B9C">
        <w:rPr>
          <w:rFonts w:asciiTheme="majorHAnsi" w:hAnsiTheme="majorHAnsi"/>
          <w:sz w:val="24"/>
        </w:rPr>
        <w:tab/>
      </w:r>
      <w:r w:rsidR="003B4B9C" w:rsidRPr="003B4B9C">
        <w:rPr>
          <w:rFonts w:asciiTheme="majorHAnsi" w:hAnsiTheme="majorHAnsi"/>
          <w:sz w:val="24"/>
        </w:rPr>
        <w:tab/>
      </w:r>
      <w:r w:rsidR="003B4B9C" w:rsidRPr="003B4B9C">
        <w:rPr>
          <w:rFonts w:asciiTheme="majorHAnsi" w:hAnsiTheme="majorHAnsi"/>
          <w:sz w:val="24"/>
        </w:rPr>
        <w:tab/>
      </w:r>
      <w:r w:rsidR="003B4B9C" w:rsidRPr="003B4B9C">
        <w:rPr>
          <w:rFonts w:asciiTheme="majorHAnsi" w:hAnsiTheme="majorHAnsi"/>
          <w:sz w:val="24"/>
        </w:rPr>
        <w:tab/>
      </w:r>
      <w:r w:rsidR="003B4B9C" w:rsidRPr="003B4B9C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Marijan Belamarić</w:t>
      </w:r>
    </w:p>
    <w:p w:rsidR="00430485" w:rsidRDefault="00430485" w:rsidP="00430485">
      <w:pPr>
        <w:pStyle w:val="Bezproreda"/>
        <w:rPr>
          <w:rFonts w:asciiTheme="majorHAnsi" w:hAnsiTheme="majorHAnsi"/>
          <w:b/>
        </w:rPr>
      </w:pPr>
    </w:p>
    <w:p w:rsidR="00430485" w:rsidRDefault="00430485" w:rsidP="00430485">
      <w:pPr>
        <w:pStyle w:val="Bezproreda"/>
        <w:rPr>
          <w:rFonts w:asciiTheme="majorHAnsi" w:hAnsiTheme="majorHAnsi"/>
          <w:b/>
        </w:rPr>
      </w:pPr>
    </w:p>
    <w:p w:rsidR="00430485" w:rsidRPr="008E23F0" w:rsidRDefault="00430485" w:rsidP="00A226BC">
      <w:pPr>
        <w:pStyle w:val="Bezproreda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A67D04" w:rsidRDefault="00A67D04"/>
    <w:p w:rsidR="00A67D04" w:rsidRPr="00A67D04" w:rsidRDefault="00A67D04" w:rsidP="00A67D04"/>
    <w:sectPr w:rsidR="00A67D04" w:rsidRPr="00A67D0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21" w:rsidRDefault="009A3321" w:rsidP="00F17029">
      <w:pPr>
        <w:spacing w:after="0" w:line="240" w:lineRule="auto"/>
      </w:pPr>
      <w:r>
        <w:separator/>
      </w:r>
    </w:p>
  </w:endnote>
  <w:endnote w:type="continuationSeparator" w:id="0">
    <w:p w:rsidR="009A3321" w:rsidRDefault="009A3321" w:rsidP="00F1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sz w:val="16"/>
      </w:rPr>
      <w:alias w:val="Tvrtka"/>
      <w:id w:val="270665196"/>
      <w:placeholder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F17029" w:rsidRPr="00953BD6" w:rsidRDefault="00F17029" w:rsidP="00A67D04">
        <w:pPr>
          <w:pStyle w:val="Podnoje"/>
          <w:pBdr>
            <w:top w:val="single" w:sz="24" w:space="5" w:color="9BBB59" w:themeColor="accent3"/>
          </w:pBdr>
          <w:jc w:val="center"/>
          <w:rPr>
            <w:i/>
            <w:iCs/>
            <w:sz w:val="16"/>
          </w:rPr>
        </w:pPr>
        <w:r w:rsidRPr="00953BD6">
          <w:rPr>
            <w:i/>
            <w:iCs/>
            <w:sz w:val="16"/>
          </w:rPr>
          <w:t xml:space="preserve">Osnovna škola Čista Velika, 22214 Čista Velika, e-mail: ured@os-cista-velika.skole.hr, tel.: 022/215-512, </w:t>
        </w:r>
        <w:proofErr w:type="spellStart"/>
        <w:r w:rsidRPr="00953BD6">
          <w:rPr>
            <w:i/>
            <w:iCs/>
            <w:sz w:val="16"/>
          </w:rPr>
          <w:t>fax</w:t>
        </w:r>
        <w:proofErr w:type="spellEnd"/>
        <w:r w:rsidRPr="00953BD6">
          <w:rPr>
            <w:i/>
            <w:iCs/>
            <w:sz w:val="16"/>
          </w:rPr>
          <w:t>.: 022/489-011</w:t>
        </w:r>
      </w:p>
    </w:sdtContent>
  </w:sdt>
  <w:p w:rsidR="00F17029" w:rsidRPr="00953BD6" w:rsidRDefault="00F1702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21" w:rsidRDefault="009A3321" w:rsidP="00F17029">
      <w:pPr>
        <w:spacing w:after="0" w:line="240" w:lineRule="auto"/>
      </w:pPr>
      <w:r>
        <w:separator/>
      </w:r>
    </w:p>
  </w:footnote>
  <w:footnote w:type="continuationSeparator" w:id="0">
    <w:p w:rsidR="009A3321" w:rsidRDefault="009A3321" w:rsidP="00F1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45BF"/>
    <w:multiLevelType w:val="hybridMultilevel"/>
    <w:tmpl w:val="CCA44B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D3890"/>
    <w:multiLevelType w:val="hybridMultilevel"/>
    <w:tmpl w:val="92B47ABC"/>
    <w:lvl w:ilvl="0" w:tplc="7EB8F102">
      <w:start w:val="22"/>
      <w:numFmt w:val="bullet"/>
      <w:lvlText w:val="-"/>
      <w:lvlJc w:val="left"/>
      <w:pPr>
        <w:ind w:left="1503" w:hanging="360"/>
      </w:pPr>
      <w:rPr>
        <w:rFonts w:ascii="Cambria" w:eastAsiaTheme="minorHAnsi" w:hAnsi="Cambria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9C"/>
    <w:rsid w:val="00080249"/>
    <w:rsid w:val="001115DC"/>
    <w:rsid w:val="0028058A"/>
    <w:rsid w:val="002A1294"/>
    <w:rsid w:val="003A46ED"/>
    <w:rsid w:val="003B4B9C"/>
    <w:rsid w:val="00430485"/>
    <w:rsid w:val="00784BC6"/>
    <w:rsid w:val="007E2E83"/>
    <w:rsid w:val="008E165B"/>
    <w:rsid w:val="009130E3"/>
    <w:rsid w:val="0092263C"/>
    <w:rsid w:val="00953BD6"/>
    <w:rsid w:val="009A3321"/>
    <w:rsid w:val="00A226BC"/>
    <w:rsid w:val="00A67D04"/>
    <w:rsid w:val="00A8598B"/>
    <w:rsid w:val="00BA1915"/>
    <w:rsid w:val="00BD0C36"/>
    <w:rsid w:val="00CB2370"/>
    <w:rsid w:val="00CB655B"/>
    <w:rsid w:val="00DA10B2"/>
    <w:rsid w:val="00E57A1E"/>
    <w:rsid w:val="00F033FA"/>
    <w:rsid w:val="00F12750"/>
    <w:rsid w:val="00F17029"/>
    <w:rsid w:val="00F3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048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3048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48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7029"/>
  </w:style>
  <w:style w:type="paragraph" w:styleId="Podnoje">
    <w:name w:val="footer"/>
    <w:basedOn w:val="Normal"/>
    <w:link w:val="Podno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7029"/>
  </w:style>
  <w:style w:type="paragraph" w:customStyle="1" w:styleId="FooterOdd">
    <w:name w:val="Footer Odd"/>
    <w:basedOn w:val="Normal"/>
    <w:qFormat/>
    <w:rsid w:val="00953BD6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Odlomakpopisa">
    <w:name w:val="List Paragraph"/>
    <w:basedOn w:val="Normal"/>
    <w:uiPriority w:val="34"/>
    <w:qFormat/>
    <w:rsid w:val="003B4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048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3048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48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7029"/>
  </w:style>
  <w:style w:type="paragraph" w:styleId="Podnoje">
    <w:name w:val="footer"/>
    <w:basedOn w:val="Normal"/>
    <w:link w:val="Podno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7029"/>
  </w:style>
  <w:style w:type="paragraph" w:customStyle="1" w:styleId="FooterOdd">
    <w:name w:val="Footer Odd"/>
    <w:basedOn w:val="Normal"/>
    <w:qFormat/>
    <w:rsid w:val="00953BD6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Odlomakpopisa">
    <w:name w:val="List Paragraph"/>
    <w:basedOn w:val="Normal"/>
    <w:uiPriority w:val="34"/>
    <w:qFormat/>
    <w:rsid w:val="003B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matika\AppData\Roaming\Microsoft\Templates\Dokumenti%20novo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BE27-9298-4A3E-948D-BAA0A1DD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Dokumenti novo 2</Template>
  <TotalTime>22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Čista Velika, 22214 Čista Velika, e-mail: ured@os-cista-velika.skole.hr, tel.: 022/215-512, fax.: 022/489-011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Matematika</cp:lastModifiedBy>
  <cp:revision>1</cp:revision>
  <cp:lastPrinted>2017-02-02T13:39:00Z</cp:lastPrinted>
  <dcterms:created xsi:type="dcterms:W3CDTF">2017-02-02T13:16:00Z</dcterms:created>
  <dcterms:modified xsi:type="dcterms:W3CDTF">2017-02-02T13:39:00Z</dcterms:modified>
</cp:coreProperties>
</file>