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C5" w:rsidRDefault="00896AC5" w:rsidP="00896AC5">
      <w:pPr>
        <w:pStyle w:val="Bezproreda"/>
        <w:jc w:val="both"/>
      </w:pP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3D369F50" wp14:editId="738A9BD9">
            <wp:extent cx="748393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AC5" w:rsidRPr="00953BD6" w:rsidRDefault="00896AC5" w:rsidP="00896AC5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Pr="00953BD6">
        <w:rPr>
          <w:rFonts w:asciiTheme="majorHAnsi" w:hAnsiTheme="majorHAnsi"/>
          <w:b/>
          <w:sz w:val="24"/>
        </w:rPr>
        <w:t>REPUBLIKA HRVATSKA</w:t>
      </w:r>
    </w:p>
    <w:p w:rsidR="00896AC5" w:rsidRPr="00953BD6" w:rsidRDefault="00896AC5" w:rsidP="00896AC5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896AC5" w:rsidRPr="00953BD6" w:rsidRDefault="00896AC5" w:rsidP="00896AC5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OŠ ČISTA VELIKA</w:t>
      </w:r>
    </w:p>
    <w:p w:rsidR="00896AC5" w:rsidRPr="00953BD6" w:rsidRDefault="00896AC5" w:rsidP="00896AC5">
      <w:pPr>
        <w:pStyle w:val="Bezproreda"/>
        <w:rPr>
          <w:rFonts w:asciiTheme="majorHAnsi" w:hAnsiTheme="majorHAnsi"/>
          <w:i/>
          <w:sz w:val="24"/>
        </w:rPr>
      </w:pPr>
    </w:p>
    <w:p w:rsidR="00896AC5" w:rsidRPr="00953BD6" w:rsidRDefault="00896AC5" w:rsidP="00896AC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>
        <w:rPr>
          <w:rFonts w:asciiTheme="majorHAnsi" w:hAnsiTheme="majorHAnsi"/>
          <w:sz w:val="24"/>
        </w:rPr>
        <w:t>112-02/</w:t>
      </w:r>
      <w:r w:rsidRPr="009D3DBA">
        <w:rPr>
          <w:rFonts w:asciiTheme="majorHAnsi" w:hAnsiTheme="majorHAnsi"/>
          <w:sz w:val="24"/>
        </w:rPr>
        <w:t>22-01/</w:t>
      </w:r>
      <w:r w:rsidR="009D3DBA">
        <w:rPr>
          <w:rFonts w:asciiTheme="majorHAnsi" w:hAnsiTheme="majorHAnsi"/>
          <w:sz w:val="24"/>
        </w:rPr>
        <w:t>06</w:t>
      </w:r>
    </w:p>
    <w:p w:rsidR="00896AC5" w:rsidRPr="00953BD6" w:rsidRDefault="00896AC5" w:rsidP="00896AC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>
        <w:rPr>
          <w:rFonts w:asciiTheme="majorHAnsi" w:hAnsiTheme="majorHAnsi"/>
          <w:sz w:val="24"/>
        </w:rPr>
        <w:t>2182-32-22-01</w:t>
      </w:r>
    </w:p>
    <w:p w:rsidR="00896AC5" w:rsidRPr="00504266" w:rsidRDefault="00896AC5" w:rsidP="00896AC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>
        <w:rPr>
          <w:rFonts w:asciiTheme="majorHAnsi" w:hAnsiTheme="majorHAnsi"/>
          <w:sz w:val="24"/>
        </w:rPr>
        <w:t>08. prosinca 2022.</w:t>
      </w:r>
    </w:p>
    <w:p w:rsidR="00896AC5" w:rsidRDefault="00896AC5" w:rsidP="00896A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6AC5" w:rsidRPr="0035473A" w:rsidRDefault="00896AC5" w:rsidP="00896AC5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105/10., 90/11.,</w:t>
      </w:r>
      <w:r>
        <w:rPr>
          <w:rFonts w:ascii="Arial" w:hAnsi="Arial" w:cs="Arial"/>
          <w:color w:val="000000"/>
        </w:rPr>
        <w:t>5/12., 16/12., 86/12., 126/12, 94/13.</w:t>
      </w:r>
      <w:r w:rsidRPr="0035473A">
        <w:rPr>
          <w:rFonts w:ascii="Arial" w:hAnsi="Arial" w:cs="Arial"/>
          <w:color w:val="000000"/>
        </w:rPr>
        <w:t xml:space="preserve">, </w:t>
      </w:r>
      <w:r w:rsidRPr="00CC7E7F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>) članka 13. Pravilnika o radu</w:t>
      </w:r>
      <w:r>
        <w:rPr>
          <w:rFonts w:ascii="Arial" w:hAnsi="Arial" w:cs="Arial"/>
          <w:color w:val="000000"/>
        </w:rPr>
        <w:t xml:space="preserve"> OŠ Čista Velika (KLASA: 003-05/19-01/03; URBROJ: 2182/1-12/1-6-01-19-1 od 30. svibnja 2019.)i  Pravilnika o izmjenama pravilnika o radu (KLASA:003-05/20-01/03; URBROJ: 2182/1-12/1-6-01-20-01 od 02. listopada 2020.) </w:t>
      </w:r>
      <w:r w:rsidRPr="0035473A">
        <w:rPr>
          <w:rFonts w:ascii="Arial" w:hAnsi="Arial" w:cs="Arial"/>
          <w:color w:val="000000"/>
        </w:rPr>
        <w:t xml:space="preserve"> te članaka </w:t>
      </w:r>
      <w:r>
        <w:rPr>
          <w:rFonts w:ascii="Arial" w:hAnsi="Arial" w:cs="Arial"/>
          <w:color w:val="000000"/>
        </w:rPr>
        <w:t>8</w:t>
      </w:r>
      <w:r w:rsidRPr="0035473A">
        <w:rPr>
          <w:rFonts w:ascii="Arial" w:hAnsi="Arial" w:cs="Arial"/>
          <w:color w:val="000000"/>
        </w:rPr>
        <w:t xml:space="preserve">. i </w:t>
      </w:r>
      <w:r>
        <w:rPr>
          <w:rFonts w:ascii="Arial" w:hAnsi="Arial" w:cs="Arial"/>
          <w:color w:val="000000"/>
        </w:rPr>
        <w:t>9</w:t>
      </w:r>
      <w:r w:rsidRPr="0035473A">
        <w:rPr>
          <w:rFonts w:ascii="Arial" w:hAnsi="Arial" w:cs="Arial"/>
          <w:color w:val="000000"/>
        </w:rPr>
        <w:t xml:space="preserve">. Pravilnika o </w:t>
      </w:r>
      <w:r>
        <w:rPr>
          <w:rFonts w:ascii="Arial" w:hAnsi="Arial" w:cs="Arial"/>
          <w:color w:val="000000"/>
        </w:rPr>
        <w:t xml:space="preserve">postupku </w:t>
      </w:r>
      <w:r w:rsidRPr="0035473A">
        <w:rPr>
          <w:rFonts w:ascii="Arial" w:hAnsi="Arial" w:cs="Arial"/>
          <w:color w:val="000000"/>
        </w:rPr>
        <w:t>zapošljavanj</w:t>
      </w:r>
      <w:r>
        <w:rPr>
          <w:rFonts w:ascii="Arial" w:hAnsi="Arial" w:cs="Arial"/>
          <w:color w:val="000000"/>
        </w:rPr>
        <w:t xml:space="preserve">a, te procjeni i vrednovanju kandidata za zapošljavanje </w:t>
      </w:r>
      <w:r w:rsidRPr="0035473A">
        <w:rPr>
          <w:rFonts w:ascii="Arial" w:hAnsi="Arial" w:cs="Arial"/>
          <w:color w:val="000000"/>
        </w:rPr>
        <w:t xml:space="preserve">OŠ Čista Velika (u daljnjem tekstu: Pravilnik) </w:t>
      </w:r>
      <w:r w:rsidRPr="0035473A">
        <w:rPr>
          <w:rFonts w:ascii="Arial" w:hAnsi="Arial" w:cs="Arial"/>
        </w:rPr>
        <w:t>ravnatelj OŠ Čista Velika, Čista Velika objavljuje:</w:t>
      </w:r>
    </w:p>
    <w:p w:rsidR="00896AC5" w:rsidRDefault="00896AC5" w:rsidP="00896AC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896AC5" w:rsidRDefault="00896AC5" w:rsidP="00896AC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896AC5" w:rsidRDefault="00896AC5" w:rsidP="00896AC5">
      <w:pPr>
        <w:jc w:val="both"/>
        <w:rPr>
          <w:rFonts w:ascii="Arial" w:hAnsi="Arial" w:cs="Arial"/>
        </w:rPr>
      </w:pPr>
    </w:p>
    <w:p w:rsidR="00896AC5" w:rsidRPr="0035473A" w:rsidRDefault="00896AC5" w:rsidP="00896AC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RAZREDNE NASTAVE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mjesto rada: Čista Velika (nastava u kući)</w:t>
      </w:r>
    </w:p>
    <w:p w:rsidR="00896AC5" w:rsidRPr="0035473A" w:rsidRDefault="00896AC5" w:rsidP="00896AC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>
        <w:rPr>
          <w:rFonts w:ascii="Arial" w:hAnsi="Arial" w:cs="Arial"/>
        </w:rPr>
        <w:t>,</w:t>
      </w:r>
      <w:r w:rsidR="00005D1E">
        <w:rPr>
          <w:rFonts w:ascii="Arial" w:hAnsi="Arial" w:cs="Arial"/>
        </w:rPr>
        <w:t xml:space="preserve"> </w:t>
      </w:r>
      <w:r w:rsidR="000A7610">
        <w:rPr>
          <w:rFonts w:ascii="Arial" w:hAnsi="Arial" w:cs="Arial"/>
        </w:rPr>
        <w:t xml:space="preserve">a </w:t>
      </w:r>
      <w:bookmarkStart w:id="0" w:name="_GoBack"/>
      <w:bookmarkEnd w:id="0"/>
      <w:r w:rsidR="00005D1E">
        <w:rPr>
          <w:rFonts w:ascii="Arial" w:hAnsi="Arial" w:cs="Arial"/>
        </w:rPr>
        <w:t>najkasnije do kraja nastavne godine,</w:t>
      </w:r>
      <w:r>
        <w:rPr>
          <w:rFonts w:ascii="Arial" w:hAnsi="Arial" w:cs="Arial"/>
        </w:rPr>
        <w:t xml:space="preserve"> </w:t>
      </w:r>
      <w:r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16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>
        <w:rPr>
          <w:rFonts w:ascii="Arial" w:eastAsia="Times New Roman" w:hAnsi="Arial" w:cs="Arial"/>
          <w:bCs/>
          <w:lang w:eastAsia="hr-HR"/>
        </w:rPr>
        <w:t xml:space="preserve">, </w:t>
      </w:r>
    </w:p>
    <w:p w:rsidR="00896AC5" w:rsidRPr="0035473A" w:rsidRDefault="00896AC5" w:rsidP="00896AC5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896AC5" w:rsidRPr="0035473A" w:rsidRDefault="00896AC5" w:rsidP="00896AC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896AC5" w:rsidRPr="0035473A" w:rsidRDefault="00896AC5" w:rsidP="00896AC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896AC5" w:rsidRPr="0035473A" w:rsidRDefault="00896AC5" w:rsidP="00896AC5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sz w:val="24"/>
          <w:szCs w:val="24"/>
        </w:rPr>
        <w:t>UVJETI</w:t>
      </w:r>
      <w:r w:rsidRPr="0035473A">
        <w:rPr>
          <w:rFonts w:ascii="Arial" w:hAnsi="Arial" w:cs="Arial"/>
          <w:sz w:val="24"/>
          <w:szCs w:val="24"/>
        </w:rPr>
        <w:t>:</w:t>
      </w:r>
    </w:p>
    <w:p w:rsidR="00896AC5" w:rsidRPr="008E0BE4" w:rsidRDefault="00896AC5" w:rsidP="00896AC5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Uz opće uvjete za zasnivanje radnog odnosa, sukladno Zakonu o radu („NN“ br. 93/14., 127/17., i 98/19.) kandidati moraju ispuniti i posebne uvjete iz članka 105. i 106. Zakona o odgoju i obrazovanju u osnovnoj i srednjoj školi </w:t>
      </w:r>
      <w:r w:rsidRPr="0035473A">
        <w:rPr>
          <w:rFonts w:ascii="Arial" w:hAnsi="Arial" w:cs="Arial"/>
        </w:rPr>
        <w:t xml:space="preserve">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8E0BE4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</w:t>
      </w:r>
      <w:r>
        <w:rPr>
          <w:rFonts w:ascii="Arial" w:hAnsi="Arial" w:cs="Arial"/>
          <w:color w:val="000000"/>
        </w:rPr>
        <w:t xml:space="preserve">), </w:t>
      </w:r>
      <w:r w:rsidRPr="009D3DBA">
        <w:rPr>
          <w:rFonts w:ascii="Arial" w:eastAsia="Times New Roman" w:hAnsi="Arial" w:cs="Arial"/>
          <w:lang w:eastAsia="hr-HR"/>
        </w:rPr>
        <w:t>članaka 3. i 4.  Pravilnika</w:t>
      </w:r>
      <w:r w:rsidRPr="008E0BE4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6/19., 75/20.) </w:t>
      </w:r>
    </w:p>
    <w:p w:rsidR="00896AC5" w:rsidRPr="0035473A" w:rsidRDefault="00896AC5" w:rsidP="00896AC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</w:t>
      </w:r>
      <w:r>
        <w:rPr>
          <w:rFonts w:ascii="Arial" w:eastAsia="Times New Roman" w:hAnsi="Arial" w:cs="Arial"/>
          <w:b/>
          <w:lang w:eastAsia="hr-HR"/>
        </w:rPr>
        <w:t>a/mobilnog telefona</w:t>
      </w:r>
      <w:r w:rsidRPr="0035473A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>naziv radnog mjesta na koji se prijavljuje</w:t>
      </w:r>
      <w:r w:rsidRPr="0035473A">
        <w:rPr>
          <w:rFonts w:ascii="Arial" w:eastAsia="Times New Roman" w:hAnsi="Arial" w:cs="Arial"/>
          <w:b/>
          <w:lang w:eastAsia="hr-HR"/>
        </w:rPr>
        <w:t xml:space="preserve"> i vlastoručno je potpisati.</w:t>
      </w:r>
    </w:p>
    <w:p w:rsidR="00896AC5" w:rsidRPr="0035473A" w:rsidRDefault="00896AC5" w:rsidP="00896AC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896AC5" w:rsidRPr="0035473A" w:rsidRDefault="00896AC5" w:rsidP="00896AC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896AC5" w:rsidRPr="0035473A" w:rsidRDefault="00896AC5" w:rsidP="00896A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896AC5" w:rsidRPr="0035473A" w:rsidRDefault="00896AC5" w:rsidP="00896A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896AC5" w:rsidRPr="0035473A" w:rsidRDefault="00896AC5" w:rsidP="00896A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896AC5" w:rsidRPr="0073204E" w:rsidRDefault="00896AC5" w:rsidP="00896A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896AC5" w:rsidRPr="0035473A" w:rsidRDefault="00896AC5" w:rsidP="00896AC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lastRenderedPageBreak/>
        <w:t>elektronički zapis ili potvrdu o podacima evidentiranim u matičnoj evidenciji Hrvatskog zavoda za mirovinsko osiguranje.</w:t>
      </w:r>
    </w:p>
    <w:p w:rsidR="00896AC5" w:rsidRPr="0035473A" w:rsidRDefault="00896AC5" w:rsidP="00896AC5">
      <w:pPr>
        <w:spacing w:after="0" w:line="240" w:lineRule="auto"/>
        <w:jc w:val="both"/>
        <w:rPr>
          <w:rFonts w:ascii="Arial" w:hAnsi="Arial" w:cs="Arial"/>
        </w:rPr>
      </w:pPr>
    </w:p>
    <w:p w:rsidR="00896AC5" w:rsidRPr="0035473A" w:rsidRDefault="00896AC5" w:rsidP="00896AC5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896AC5" w:rsidRPr="0035473A" w:rsidRDefault="00896AC5" w:rsidP="00896AC5">
      <w:pPr>
        <w:spacing w:after="0" w:line="240" w:lineRule="auto"/>
        <w:jc w:val="both"/>
        <w:rPr>
          <w:rFonts w:ascii="Arial" w:hAnsi="Arial" w:cs="Arial"/>
        </w:rPr>
      </w:pPr>
    </w:p>
    <w:p w:rsidR="00896AC5" w:rsidRPr="0035473A" w:rsidRDefault="00896AC5" w:rsidP="00896AC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896AC5" w:rsidRPr="0035473A" w:rsidRDefault="00896AC5" w:rsidP="00896AC5">
      <w:pPr>
        <w:spacing w:after="0" w:line="240" w:lineRule="auto"/>
        <w:jc w:val="both"/>
        <w:rPr>
          <w:rFonts w:ascii="Arial" w:hAnsi="Arial" w:cs="Arial"/>
        </w:rPr>
      </w:pP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</w:t>
      </w:r>
      <w:r w:rsidRPr="00CD7398">
        <w:rPr>
          <w:rFonts w:ascii="Arial" w:hAnsi="Arial" w:cs="Arial"/>
          <w:i/>
          <w:iCs/>
        </w:rPr>
        <w:t xml:space="preserve">Zakona o hrvatskim braniteljima iz Domovinskog rata i članovima njihovih </w:t>
      </w:r>
      <w:r>
        <w:rPr>
          <w:rFonts w:ascii="Arial" w:hAnsi="Arial" w:cs="Arial"/>
          <w:i/>
          <w:iCs/>
        </w:rPr>
        <w:t>obitelji (Narodne novine 121/17, 98/19., 84/21.</w:t>
      </w:r>
      <w:r w:rsidRPr="00CD7398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, članka 48.f </w:t>
      </w:r>
      <w:r w:rsidRPr="00CD7398"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 w:rsidRPr="00CD7398"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 w:rsidRPr="000C75F4">
        <w:rPr>
          <w:rFonts w:ascii="Arial" w:hAnsi="Arial" w:cs="Arial"/>
          <w:color w:val="000000" w:themeColor="text1"/>
        </w:rPr>
        <w:t xml:space="preserve">te </w:t>
      </w:r>
      <w:r w:rsidRPr="000C75F4">
        <w:rPr>
          <w:rFonts w:ascii="Arial" w:hAnsi="Arial" w:cs="Arial"/>
          <w:color w:val="231F20"/>
        </w:rPr>
        <w:t xml:space="preserve">članku 48. </w:t>
      </w:r>
      <w:r w:rsidRPr="00CD7398"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102.. Zakona o hrvatskim braniteljima iz Domovinskog rata i članovima njihovih obitelji (Narodne novine broj 121/17, 98/19, 84/21)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96AC5" w:rsidRDefault="000A7610" w:rsidP="00896AC5">
      <w:pPr>
        <w:jc w:val="both"/>
        <w:rPr>
          <w:rStyle w:val="Hiperveza"/>
          <w:rFonts w:ascii="Arial" w:hAnsi="Arial" w:cs="Arial"/>
        </w:rPr>
      </w:pPr>
      <w:hyperlink r:id="rId6" w:history="1">
        <w:r w:rsidR="00896AC5"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896AC5" w:rsidRPr="00C42918" w:rsidRDefault="00896AC5" w:rsidP="00896AC5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96AC5" w:rsidRDefault="00896AC5" w:rsidP="00896AC5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896AC5" w:rsidRPr="000416C6" w:rsidRDefault="000A7610" w:rsidP="00896AC5">
      <w:pPr>
        <w:jc w:val="both"/>
        <w:rPr>
          <w:rStyle w:val="Hiperveza"/>
          <w:rFonts w:ascii="Arial" w:hAnsi="Arial" w:cs="Arial"/>
        </w:rPr>
      </w:pPr>
      <w:hyperlink r:id="rId7" w:history="1">
        <w:r w:rsidR="00896AC5"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896AC5">
        <w:rPr>
          <w:rFonts w:ascii="Arial" w:hAnsi="Arial" w:cs="Arial"/>
        </w:rPr>
        <w:t xml:space="preserve"> 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dostavio/la potpunu prijavu sa svim prilozima odnosno ispravama i ispunjava uvjete natječaja dužan/a je pristupiti procjeni odnosno testiranju prema odredbama </w:t>
      </w:r>
      <w:r w:rsidRPr="0035473A">
        <w:rPr>
          <w:rFonts w:ascii="Arial" w:hAnsi="Arial" w:cs="Arial"/>
          <w:color w:val="000000"/>
        </w:rPr>
        <w:t xml:space="preserve">Pravilnika o </w:t>
      </w:r>
      <w:r>
        <w:rPr>
          <w:rFonts w:ascii="Arial" w:hAnsi="Arial" w:cs="Arial"/>
          <w:color w:val="000000"/>
        </w:rPr>
        <w:t xml:space="preserve">postupku </w:t>
      </w:r>
      <w:r w:rsidRPr="0035473A">
        <w:rPr>
          <w:rFonts w:ascii="Arial" w:hAnsi="Arial" w:cs="Arial"/>
          <w:color w:val="000000"/>
        </w:rPr>
        <w:t>zapošljavanj</w:t>
      </w:r>
      <w:r>
        <w:rPr>
          <w:rFonts w:ascii="Arial" w:hAnsi="Arial" w:cs="Arial"/>
          <w:color w:val="000000"/>
        </w:rPr>
        <w:t xml:space="preserve">a, te procjeni i vrednovanju kandidata za </w:t>
      </w:r>
      <w:r>
        <w:rPr>
          <w:rFonts w:ascii="Arial" w:hAnsi="Arial" w:cs="Arial"/>
          <w:color w:val="000000"/>
        </w:rPr>
        <w:lastRenderedPageBreak/>
        <w:t xml:space="preserve">zapošljavanje </w:t>
      </w:r>
      <w:r w:rsidRPr="0035473A">
        <w:rPr>
          <w:rFonts w:ascii="Arial" w:hAnsi="Arial" w:cs="Arial"/>
          <w:color w:val="000000"/>
        </w:rPr>
        <w:t>OŠ Čista Velika</w:t>
      </w:r>
      <w:r>
        <w:rPr>
          <w:rFonts w:ascii="Arial" w:hAnsi="Arial" w:cs="Arial"/>
        </w:rPr>
        <w:t xml:space="preserve">, koji je objavljen na stranicama OŠ Čista Velika, Čista Velika </w:t>
      </w:r>
      <w:hyperlink r:id="rId8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896AC5" w:rsidRPr="00A22F36" w:rsidRDefault="00896AC5" w:rsidP="00896AC5">
      <w:pPr>
        <w:jc w:val="both"/>
        <w:rPr>
          <w:rFonts w:ascii="Arial" w:hAnsi="Arial" w:cs="Arial"/>
          <w:b/>
        </w:rPr>
      </w:pPr>
      <w:r w:rsidRPr="00A22F36">
        <w:rPr>
          <w:rFonts w:ascii="Arial" w:hAnsi="Arial" w:cs="Arial"/>
          <w:b/>
        </w:rPr>
        <w:t>Ako kandidat ne pristupi vrednovanju, smatra se da je odustao od prijave na natječaj.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tri (3) dana prije dana određenog za testiranje na mrežnoj stranici Osnovne škole Čista Velika, Čista Velika  u izborniku „Natječaji“, podizborniku „Poziv kandidatima na testiranje“. </w:t>
      </w:r>
      <w:hyperlink r:id="rId9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za testiranje objavljeni su na mrežnoj stranici Osnovne škole Čista Velika, Čista Velika u izborniku „Natječaji“  podizborniku „Pravni i drugi izvori za testiranje“ </w:t>
      </w:r>
      <w:hyperlink r:id="rId10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 izričitu privolu Osnovnoj školi Čista Velika da može prikupljati i obrađivati osobne podatke kandidata iz natječajne dokumentacije u provedbe natječajnog postupka sukladno odredbama Uredbe (EU) 2016/679 o zaštiti osobnih podataka i Zakona o provedbi Opće uredbe o zaštiti podataka (Narodne novine broj 42/18).</w:t>
      </w:r>
    </w:p>
    <w:p w:rsidR="00896AC5" w:rsidRDefault="00896AC5" w:rsidP="00896AC5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>
        <w:rPr>
          <w:rFonts w:ascii="Arial" w:hAnsi="Arial" w:cs="Arial"/>
          <w:b/>
          <w:lang w:bidi="hr-HR"/>
        </w:rPr>
        <w:t>dana 08. prosinca 2022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1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>
        <w:rPr>
          <w:rFonts w:ascii="Arial" w:hAnsi="Arial" w:cs="Arial"/>
          <w:b/>
          <w:lang w:bidi="hr-HR"/>
        </w:rPr>
        <w:t xml:space="preserve"> 08. prosinca </w:t>
      </w:r>
      <w:r>
        <w:rPr>
          <w:rFonts w:ascii="Arial" w:hAnsi="Arial" w:cs="Arial"/>
          <w:lang w:bidi="hr-HR"/>
        </w:rPr>
        <w:t>do</w:t>
      </w:r>
      <w:r>
        <w:rPr>
          <w:rFonts w:ascii="Arial" w:hAnsi="Arial" w:cs="Arial"/>
          <w:b/>
          <w:lang w:bidi="hr-HR"/>
        </w:rPr>
        <w:t xml:space="preserve"> 16. prosinca 2022. </w:t>
      </w:r>
      <w:r>
        <w:rPr>
          <w:rFonts w:ascii="Arial" w:hAnsi="Arial" w:cs="Arial"/>
          <w:lang w:bidi="hr-HR"/>
        </w:rPr>
        <w:t>godine.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21A,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896AC5" w:rsidRDefault="00896AC5" w:rsidP="00896A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2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23. Pravilnika o postupku zapošljavanja, te procjeni i vrednovanju kandidata za zapošljavanje OŠ Čista Velika.</w:t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6AC5" w:rsidRDefault="00896AC5" w:rsidP="0089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896AC5" w:rsidRDefault="00896AC5" w:rsidP="00896AC5">
      <w:pPr>
        <w:jc w:val="both"/>
        <w:rPr>
          <w:rFonts w:ascii="Arial" w:hAnsi="Arial" w:cs="Arial"/>
        </w:rPr>
      </w:pPr>
    </w:p>
    <w:p w:rsidR="00896AC5" w:rsidRDefault="00896AC5" w:rsidP="00896AC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Darko Vlahov</w:t>
      </w:r>
    </w:p>
    <w:p w:rsidR="003F421A" w:rsidRDefault="003F421A"/>
    <w:sectPr w:rsidR="003F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C5"/>
    <w:rsid w:val="00005D1E"/>
    <w:rsid w:val="000A7610"/>
    <w:rsid w:val="003F421A"/>
    <w:rsid w:val="00896AC5"/>
    <w:rsid w:val="009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2CB0"/>
  <w15:chartTrackingRefBased/>
  <w15:docId w15:val="{5524451B-E351-4ABE-8B21-26901D36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6AC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AC5"/>
    <w:rPr>
      <w:color w:val="0563C1" w:themeColor="hyperlink"/>
      <w:u w:val="single"/>
    </w:rPr>
  </w:style>
  <w:style w:type="character" w:styleId="Naglaeno">
    <w:name w:val="Strong"/>
    <w:uiPriority w:val="22"/>
    <w:qFormat/>
    <w:rsid w:val="00896AC5"/>
    <w:rPr>
      <w:b/>
      <w:bCs/>
    </w:rPr>
  </w:style>
  <w:style w:type="paragraph" w:styleId="Odlomakpopisa">
    <w:name w:val="List Paragraph"/>
    <w:basedOn w:val="Normal"/>
    <w:uiPriority w:val="34"/>
    <w:qFormat/>
    <w:rsid w:val="00896A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ista-velika.skole.hr/skola/opci_akti_sk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cista-velika.skole.hr/natje_aji/tekst_natje_aja/rezultati_natje_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cista-velika.skole.hr/natje_aji/tekst_natje_aj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s-cista-velika.skole.hr/natje_aji/pravni_i_drugi_izvori_za_testi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cista-velika.skole.hr/natje_aji/poziv_kandidatima_za_testiran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4</cp:revision>
  <cp:lastPrinted>2022-12-08T10:25:00Z</cp:lastPrinted>
  <dcterms:created xsi:type="dcterms:W3CDTF">2022-12-08T09:40:00Z</dcterms:created>
  <dcterms:modified xsi:type="dcterms:W3CDTF">2022-12-08T11:12:00Z</dcterms:modified>
</cp:coreProperties>
</file>